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81" w:rsidRDefault="00241981" w:rsidP="0024198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 СЕЛЬСКОГО ПОСЕЛЕНИЯ </w:t>
      </w:r>
      <w:r w:rsidR="00782373">
        <w:rPr>
          <w:b/>
          <w:sz w:val="28"/>
          <w:szCs w:val="28"/>
        </w:rPr>
        <w:t>МАЙСКОЕ</w:t>
      </w:r>
      <w:r>
        <w:rPr>
          <w:b/>
          <w:sz w:val="28"/>
          <w:szCs w:val="28"/>
        </w:rPr>
        <w:t xml:space="preserve"> МУНИЦИПАЛЬНОГО РАЙОНА ПЕСТРАВСКИЙ  САМАРСКОЙ ОБЛАСТИ  </w:t>
      </w:r>
    </w:p>
    <w:p w:rsidR="00241981" w:rsidRDefault="00241981" w:rsidP="00241981">
      <w:pPr>
        <w:spacing w:line="100" w:lineRule="atLeast"/>
        <w:jc w:val="center"/>
        <w:rPr>
          <w:b/>
          <w:sz w:val="28"/>
          <w:szCs w:val="28"/>
        </w:rPr>
      </w:pPr>
    </w:p>
    <w:p w:rsidR="00241981" w:rsidRDefault="00241981" w:rsidP="0024198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41981" w:rsidRDefault="00241981" w:rsidP="0024198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1981" w:rsidRDefault="00241981" w:rsidP="00241981">
      <w:pPr>
        <w:jc w:val="center"/>
        <w:rPr>
          <w:b/>
          <w:bCs/>
          <w:kern w:val="36"/>
          <w:sz w:val="28"/>
        </w:rPr>
      </w:pPr>
      <w:r>
        <w:rPr>
          <w:b/>
          <w:bCs/>
          <w:sz w:val="28"/>
        </w:rPr>
        <w:t xml:space="preserve">Об утверждении Положения </w:t>
      </w:r>
      <w:r>
        <w:rPr>
          <w:b/>
          <w:bCs/>
          <w:kern w:val="36"/>
          <w:sz w:val="28"/>
        </w:rPr>
        <w:t xml:space="preserve">о бюджетном устройстве и бюджетном процессе в </w:t>
      </w:r>
      <w:r w:rsidR="00782373">
        <w:rPr>
          <w:b/>
          <w:bCs/>
          <w:kern w:val="36"/>
          <w:sz w:val="28"/>
        </w:rPr>
        <w:t>сельском поселении Майское</w:t>
      </w:r>
      <w:r>
        <w:rPr>
          <w:b/>
          <w:bCs/>
          <w:kern w:val="36"/>
          <w:sz w:val="28"/>
        </w:rPr>
        <w:t xml:space="preserve"> муниципального района Пестравский Самарской области </w:t>
      </w:r>
    </w:p>
    <w:p w:rsidR="00241981" w:rsidRPr="008C09CC" w:rsidRDefault="00241981" w:rsidP="00241981">
      <w:pPr>
        <w:jc w:val="center"/>
        <w:rPr>
          <w:b/>
          <w:sz w:val="28"/>
          <w:szCs w:val="28"/>
        </w:rPr>
      </w:pPr>
    </w:p>
    <w:p w:rsidR="00241981" w:rsidRDefault="00241981" w:rsidP="002419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 мая 2015 года                                                                              № 10</w:t>
      </w:r>
    </w:p>
    <w:p w:rsidR="00241981" w:rsidRDefault="00241981" w:rsidP="00241981">
      <w:pPr>
        <w:jc w:val="both"/>
        <w:rPr>
          <w:b/>
          <w:sz w:val="28"/>
          <w:szCs w:val="28"/>
        </w:rPr>
      </w:pPr>
    </w:p>
    <w:p w:rsidR="00241981" w:rsidRDefault="00241981" w:rsidP="0024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Пестравского района о</w:t>
      </w:r>
      <w:r w:rsidR="00553D4F">
        <w:rPr>
          <w:sz w:val="28"/>
          <w:szCs w:val="28"/>
        </w:rPr>
        <w:t>т 12.05.2015 года   № 86-58-716-15</w:t>
      </w:r>
      <w:r>
        <w:rPr>
          <w:sz w:val="28"/>
          <w:szCs w:val="28"/>
        </w:rPr>
        <w:t xml:space="preserve">, в соответствии с Бюджетным кодексом Российской Федерации, Федеральным законом № 131-ФЗ от 06.10.2003 года «Об общих принципах  организации местного самоуправления в РФ» (с последующими изменениями и дополнениями),  Уставом сельского поселения </w:t>
      </w:r>
      <w:r w:rsidR="00782373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Пестравский Самарской области, Собрание представител</w:t>
      </w:r>
      <w:r w:rsidR="00782373">
        <w:rPr>
          <w:sz w:val="28"/>
          <w:szCs w:val="28"/>
        </w:rPr>
        <w:t>ей сельского поселения Майское</w:t>
      </w:r>
      <w:r>
        <w:rPr>
          <w:sz w:val="28"/>
          <w:szCs w:val="28"/>
        </w:rPr>
        <w:t xml:space="preserve"> муниципального района Пестравский Самарской области </w:t>
      </w:r>
    </w:p>
    <w:p w:rsidR="00241981" w:rsidRPr="001873E7" w:rsidRDefault="00241981" w:rsidP="00241981">
      <w:pPr>
        <w:jc w:val="both"/>
        <w:rPr>
          <w:sz w:val="28"/>
          <w:szCs w:val="28"/>
        </w:rPr>
      </w:pPr>
    </w:p>
    <w:p w:rsidR="00241981" w:rsidRDefault="00241981" w:rsidP="0024198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41981" w:rsidRPr="00F167DE" w:rsidRDefault="00241981" w:rsidP="00241981">
      <w:pPr>
        <w:jc w:val="center"/>
        <w:rPr>
          <w:sz w:val="28"/>
          <w:szCs w:val="28"/>
        </w:rPr>
      </w:pPr>
    </w:p>
    <w:p w:rsidR="00241981" w:rsidRPr="008C09CC" w:rsidRDefault="00241981" w:rsidP="00241981">
      <w:pPr>
        <w:pStyle w:val="3"/>
        <w:numPr>
          <w:ilvl w:val="0"/>
          <w:numId w:val="1"/>
        </w:numPr>
        <w:tabs>
          <w:tab w:val="left" w:pos="900"/>
        </w:tabs>
      </w:pPr>
      <w:r>
        <w:t xml:space="preserve">Утвердить </w:t>
      </w:r>
      <w:r>
        <w:rPr>
          <w:kern w:val="36"/>
          <w:szCs w:val="32"/>
        </w:rPr>
        <w:t xml:space="preserve">Положение </w:t>
      </w:r>
      <w:r>
        <w:rPr>
          <w:kern w:val="36"/>
          <w:szCs w:val="24"/>
        </w:rPr>
        <w:t>о бюджетном устройстве и бюджетном процесс</w:t>
      </w:r>
      <w:r w:rsidR="00A55884">
        <w:rPr>
          <w:kern w:val="36"/>
          <w:szCs w:val="24"/>
        </w:rPr>
        <w:t>е в сельском поселении Майское</w:t>
      </w:r>
      <w:r>
        <w:rPr>
          <w:kern w:val="36"/>
          <w:szCs w:val="24"/>
        </w:rPr>
        <w:t xml:space="preserve"> муниципального района Пестравский Самарской области </w:t>
      </w:r>
      <w:r>
        <w:t>(прилагается).</w:t>
      </w:r>
    </w:p>
    <w:p w:rsidR="00241981" w:rsidRDefault="00241981" w:rsidP="00241981">
      <w:pPr>
        <w:widowControl/>
        <w:numPr>
          <w:ilvl w:val="0"/>
          <w:numId w:val="1"/>
        </w:numPr>
        <w:tabs>
          <w:tab w:val="left" w:pos="900"/>
        </w:tabs>
        <w:suppressAutoHyphens w:val="0"/>
        <w:jc w:val="both"/>
        <w:rPr>
          <w:sz w:val="28"/>
        </w:rPr>
      </w:pPr>
      <w:r>
        <w:rPr>
          <w:sz w:val="28"/>
        </w:rPr>
        <w:t>Опубликовать данное решение в бюллетене «Официальный вестн</w:t>
      </w:r>
      <w:r w:rsidR="00A55884">
        <w:rPr>
          <w:sz w:val="28"/>
        </w:rPr>
        <w:t>ик сельского поселения Майское</w:t>
      </w:r>
      <w:r>
        <w:rPr>
          <w:sz w:val="28"/>
        </w:rPr>
        <w:t>» и разместить на официальном сайте в сети Интернет.</w:t>
      </w:r>
    </w:p>
    <w:p w:rsidR="00241981" w:rsidRPr="008C09CC" w:rsidRDefault="00241981" w:rsidP="00241981">
      <w:pPr>
        <w:widowControl/>
        <w:numPr>
          <w:ilvl w:val="0"/>
          <w:numId w:val="1"/>
        </w:numPr>
        <w:tabs>
          <w:tab w:val="left" w:pos="900"/>
        </w:tabs>
        <w:suppressAutoHyphens w:val="0"/>
        <w:jc w:val="both"/>
        <w:rPr>
          <w:sz w:val="28"/>
          <w:szCs w:val="28"/>
        </w:rPr>
      </w:pPr>
      <w:r w:rsidRPr="008C09CC">
        <w:rPr>
          <w:sz w:val="28"/>
          <w:szCs w:val="28"/>
        </w:rPr>
        <w:t>Настоящее Решение вступает в законную силу на следующий день после его официального опубликования.</w:t>
      </w:r>
    </w:p>
    <w:p w:rsidR="00241981" w:rsidRPr="008C09CC" w:rsidRDefault="00241981" w:rsidP="0024198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09CC">
        <w:rPr>
          <w:rFonts w:ascii="Times New Roman" w:hAnsi="Times New Roman"/>
          <w:sz w:val="28"/>
          <w:szCs w:val="28"/>
        </w:rPr>
        <w:t>С момента вступления в законную силу данного решения, 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Решение Собрания представителей сельского поселе</w:t>
      </w:r>
      <w:r w:rsidR="00A55884">
        <w:rPr>
          <w:rFonts w:ascii="Times New Roman" w:hAnsi="Times New Roman"/>
          <w:sz w:val="28"/>
          <w:szCs w:val="28"/>
        </w:rPr>
        <w:t>ния Майское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</w:t>
      </w:r>
      <w:r w:rsidR="00553D4F">
        <w:rPr>
          <w:rFonts w:ascii="Times New Roman" w:hAnsi="Times New Roman"/>
          <w:sz w:val="28"/>
          <w:szCs w:val="28"/>
        </w:rPr>
        <w:t>стравский Самарской области № 8 от 21.12.2005</w:t>
      </w:r>
      <w:r>
        <w:rPr>
          <w:rFonts w:ascii="Times New Roman" w:hAnsi="Times New Roman"/>
          <w:sz w:val="28"/>
          <w:szCs w:val="28"/>
        </w:rPr>
        <w:t xml:space="preserve"> года «Об утверждении положения о бюджетном процесс</w:t>
      </w:r>
      <w:r w:rsidR="00A55884">
        <w:rPr>
          <w:rFonts w:ascii="Times New Roman" w:hAnsi="Times New Roman"/>
          <w:sz w:val="28"/>
          <w:szCs w:val="28"/>
        </w:rPr>
        <w:t>е в сельском поселении Майское</w:t>
      </w:r>
      <w:r>
        <w:rPr>
          <w:rFonts w:ascii="Times New Roman" w:hAnsi="Times New Roman"/>
          <w:sz w:val="28"/>
          <w:szCs w:val="28"/>
        </w:rPr>
        <w:t>».</w:t>
      </w:r>
    </w:p>
    <w:p w:rsidR="00241981" w:rsidRPr="00145052" w:rsidRDefault="00241981" w:rsidP="0024198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505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администрации сельского </w:t>
      </w:r>
      <w:r w:rsidR="00A55884">
        <w:rPr>
          <w:rFonts w:ascii="Times New Roman" w:hAnsi="Times New Roman"/>
          <w:sz w:val="28"/>
          <w:szCs w:val="28"/>
        </w:rPr>
        <w:t>поселения Майское</w:t>
      </w:r>
      <w:r w:rsidRPr="00145052">
        <w:rPr>
          <w:rFonts w:ascii="Times New Roman" w:hAnsi="Times New Roman"/>
          <w:sz w:val="28"/>
          <w:szCs w:val="28"/>
        </w:rPr>
        <w:t xml:space="preserve"> муниципального района Пестравский </w:t>
      </w:r>
      <w:r w:rsidR="00A55884">
        <w:rPr>
          <w:rFonts w:ascii="Times New Roman" w:hAnsi="Times New Roman"/>
          <w:sz w:val="28"/>
          <w:szCs w:val="28"/>
        </w:rPr>
        <w:t>Самарской области Ланкина П.В</w:t>
      </w:r>
    </w:p>
    <w:p w:rsidR="00241981" w:rsidRDefault="00241981" w:rsidP="00241981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</w:t>
      </w:r>
      <w:r w:rsidR="00A55884">
        <w:rPr>
          <w:rFonts w:ascii="Times New Roman CYR" w:hAnsi="Times New Roman CYR" w:cs="Times New Roman CYR"/>
          <w:sz w:val="28"/>
          <w:szCs w:val="28"/>
        </w:rPr>
        <w:t>ва сельского поселения Майское</w:t>
      </w:r>
    </w:p>
    <w:p w:rsidR="00241981" w:rsidRDefault="00241981" w:rsidP="00241981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Пестравский </w:t>
      </w:r>
    </w:p>
    <w:p w:rsidR="00241981" w:rsidRDefault="00241981" w:rsidP="00241981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</w:t>
      </w:r>
      <w:r w:rsidR="00A55884">
        <w:rPr>
          <w:rFonts w:ascii="Times New Roman CYR" w:hAnsi="Times New Roman CYR" w:cs="Times New Roman CYR"/>
          <w:sz w:val="28"/>
          <w:szCs w:val="28"/>
        </w:rPr>
        <w:t xml:space="preserve">                           П.В Ланкин</w:t>
      </w:r>
    </w:p>
    <w:p w:rsidR="00241981" w:rsidRDefault="00241981" w:rsidP="00241981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5884" w:rsidRDefault="00A55884" w:rsidP="00241981">
      <w:pPr>
        <w:jc w:val="right"/>
        <w:rPr>
          <w:b/>
          <w:color w:val="000000"/>
          <w:sz w:val="28"/>
          <w:szCs w:val="28"/>
        </w:rPr>
      </w:pPr>
    </w:p>
    <w:p w:rsidR="00A55884" w:rsidRDefault="00A55884" w:rsidP="00241981">
      <w:pPr>
        <w:jc w:val="right"/>
        <w:rPr>
          <w:b/>
          <w:color w:val="000000"/>
          <w:sz w:val="28"/>
          <w:szCs w:val="28"/>
        </w:rPr>
      </w:pPr>
    </w:p>
    <w:p w:rsidR="00A55884" w:rsidRDefault="00A55884" w:rsidP="00241981">
      <w:pPr>
        <w:jc w:val="right"/>
        <w:rPr>
          <w:b/>
          <w:color w:val="000000"/>
          <w:sz w:val="28"/>
          <w:szCs w:val="28"/>
        </w:rPr>
      </w:pPr>
    </w:p>
    <w:p w:rsidR="00A55884" w:rsidRDefault="00A55884" w:rsidP="00241981">
      <w:pPr>
        <w:jc w:val="right"/>
        <w:rPr>
          <w:b/>
          <w:color w:val="000000"/>
          <w:sz w:val="28"/>
          <w:szCs w:val="28"/>
        </w:rPr>
      </w:pPr>
    </w:p>
    <w:p w:rsidR="00241981" w:rsidRPr="00E872F8" w:rsidRDefault="00241981" w:rsidP="00241981">
      <w:pPr>
        <w:jc w:val="right"/>
        <w:rPr>
          <w:b/>
          <w:color w:val="000000"/>
          <w:sz w:val="28"/>
          <w:szCs w:val="28"/>
        </w:rPr>
      </w:pPr>
      <w:r w:rsidRPr="00E872F8">
        <w:rPr>
          <w:b/>
          <w:color w:val="000000"/>
          <w:sz w:val="28"/>
          <w:szCs w:val="28"/>
        </w:rPr>
        <w:lastRenderedPageBreak/>
        <w:t>Приложение</w:t>
      </w:r>
    </w:p>
    <w:p w:rsidR="00241981" w:rsidRDefault="00241981" w:rsidP="00241981">
      <w:pPr>
        <w:jc w:val="right"/>
        <w:rPr>
          <w:b/>
          <w:color w:val="000000"/>
          <w:sz w:val="28"/>
          <w:szCs w:val="28"/>
        </w:rPr>
      </w:pPr>
      <w:r w:rsidRPr="00E872F8">
        <w:rPr>
          <w:b/>
          <w:color w:val="000000"/>
          <w:sz w:val="28"/>
          <w:szCs w:val="28"/>
        </w:rPr>
        <w:t xml:space="preserve"> к решени</w:t>
      </w:r>
      <w:r>
        <w:rPr>
          <w:b/>
          <w:color w:val="000000"/>
          <w:sz w:val="28"/>
          <w:szCs w:val="28"/>
        </w:rPr>
        <w:t>ю</w:t>
      </w:r>
      <w:r w:rsidRPr="00E872F8">
        <w:rPr>
          <w:b/>
          <w:color w:val="000000"/>
          <w:sz w:val="28"/>
          <w:szCs w:val="28"/>
        </w:rPr>
        <w:t xml:space="preserve"> Собрания представителей</w:t>
      </w:r>
    </w:p>
    <w:p w:rsidR="00241981" w:rsidRPr="00E872F8" w:rsidRDefault="00A55884" w:rsidP="00241981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 Майское</w:t>
      </w:r>
      <w:r w:rsidR="00241981" w:rsidRPr="00E872F8">
        <w:rPr>
          <w:b/>
          <w:color w:val="000000"/>
          <w:sz w:val="28"/>
          <w:szCs w:val="28"/>
        </w:rPr>
        <w:t xml:space="preserve"> </w:t>
      </w:r>
    </w:p>
    <w:p w:rsidR="00241981" w:rsidRDefault="00241981" w:rsidP="00241981">
      <w:pPr>
        <w:jc w:val="right"/>
        <w:rPr>
          <w:b/>
          <w:color w:val="000000"/>
          <w:sz w:val="28"/>
          <w:szCs w:val="28"/>
        </w:rPr>
      </w:pPr>
      <w:r w:rsidRPr="00E872F8">
        <w:rPr>
          <w:b/>
          <w:color w:val="000000"/>
          <w:sz w:val="28"/>
          <w:szCs w:val="28"/>
        </w:rPr>
        <w:t>муниципального района Пестравский</w:t>
      </w:r>
    </w:p>
    <w:p w:rsidR="00241981" w:rsidRPr="007665EF" w:rsidRDefault="00241981" w:rsidP="00241981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Самарской области </w:t>
      </w:r>
    </w:p>
    <w:p w:rsidR="00241981" w:rsidRPr="007665EF" w:rsidRDefault="00241981" w:rsidP="00241981">
      <w:pPr>
        <w:jc w:val="right"/>
        <w:rPr>
          <w:b/>
          <w:color w:val="000000"/>
          <w:sz w:val="28"/>
          <w:szCs w:val="28"/>
          <w:u w:val="single"/>
        </w:rPr>
      </w:pPr>
      <w:r w:rsidRPr="00E872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от 29 мая  2015г.  №</w:t>
      </w:r>
      <w:r w:rsidR="00A55884">
        <w:rPr>
          <w:b/>
          <w:color w:val="000000"/>
          <w:sz w:val="28"/>
          <w:szCs w:val="28"/>
          <w:u w:val="single"/>
        </w:rPr>
        <w:t xml:space="preserve"> 10</w:t>
      </w:r>
    </w:p>
    <w:p w:rsidR="00241981" w:rsidRDefault="00241981" w:rsidP="00241981">
      <w:pPr>
        <w:jc w:val="center"/>
        <w:rPr>
          <w:rStyle w:val="s1"/>
          <w:b/>
          <w:sz w:val="28"/>
          <w:szCs w:val="28"/>
        </w:rPr>
      </w:pPr>
    </w:p>
    <w:p w:rsidR="00241981" w:rsidRDefault="00241981" w:rsidP="00241981">
      <w:pPr>
        <w:jc w:val="center"/>
        <w:rPr>
          <w:rStyle w:val="s1"/>
          <w:b/>
          <w:sz w:val="28"/>
          <w:szCs w:val="28"/>
        </w:rPr>
      </w:pPr>
    </w:p>
    <w:p w:rsidR="00241981" w:rsidRPr="001F7832" w:rsidRDefault="00241981" w:rsidP="00241981">
      <w:pPr>
        <w:jc w:val="center"/>
        <w:rPr>
          <w:rStyle w:val="s1"/>
          <w:b/>
          <w:sz w:val="28"/>
          <w:szCs w:val="28"/>
        </w:rPr>
      </w:pPr>
      <w:r w:rsidRPr="001F7832">
        <w:rPr>
          <w:rStyle w:val="s1"/>
          <w:b/>
          <w:sz w:val="28"/>
          <w:szCs w:val="28"/>
        </w:rPr>
        <w:t>ПОЛОЖЕНИЕ</w:t>
      </w:r>
    </w:p>
    <w:p w:rsidR="00241981" w:rsidRDefault="00241981" w:rsidP="00241981">
      <w:pPr>
        <w:jc w:val="center"/>
        <w:rPr>
          <w:b/>
          <w:bCs/>
          <w:sz w:val="28"/>
          <w:szCs w:val="28"/>
        </w:rPr>
      </w:pPr>
      <w:r w:rsidRPr="001F7832">
        <w:rPr>
          <w:b/>
          <w:bCs/>
          <w:sz w:val="28"/>
          <w:szCs w:val="28"/>
        </w:rPr>
        <w:t xml:space="preserve">О БЮДЖЕТНОМ УСТРОЙСТВЕ  И БЮДЖЕТНОМ ПРОЦЕССЕ </w:t>
      </w:r>
    </w:p>
    <w:p w:rsidR="00241981" w:rsidRPr="007665EF" w:rsidRDefault="00241981" w:rsidP="00241981">
      <w:pPr>
        <w:jc w:val="center"/>
        <w:rPr>
          <w:bCs/>
        </w:rPr>
      </w:pPr>
      <w:r w:rsidRPr="001F7832">
        <w:rPr>
          <w:b/>
          <w:bCs/>
          <w:sz w:val="28"/>
          <w:szCs w:val="28"/>
        </w:rPr>
        <w:t xml:space="preserve">В </w:t>
      </w:r>
      <w:r w:rsidR="00A55884">
        <w:rPr>
          <w:b/>
          <w:bCs/>
          <w:sz w:val="28"/>
          <w:szCs w:val="28"/>
        </w:rPr>
        <w:t>СЕЛЬСКОМ ПОСЕЛЕНИИ МАЙСКОЕ</w:t>
      </w:r>
      <w:r>
        <w:rPr>
          <w:b/>
          <w:bCs/>
          <w:sz w:val="28"/>
          <w:szCs w:val="28"/>
        </w:rPr>
        <w:t xml:space="preserve"> </w:t>
      </w:r>
      <w:r w:rsidRPr="001F7832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   РАЙОНА</w:t>
      </w:r>
      <w:r w:rsidRPr="001F7832">
        <w:rPr>
          <w:b/>
          <w:bCs/>
          <w:sz w:val="28"/>
          <w:szCs w:val="28"/>
        </w:rPr>
        <w:t xml:space="preserve"> ПЕСТРАВСКИЙ </w:t>
      </w:r>
      <w:r>
        <w:rPr>
          <w:bCs/>
        </w:rPr>
        <w:t xml:space="preserve"> </w:t>
      </w:r>
      <w:r>
        <w:rPr>
          <w:b/>
          <w:bCs/>
          <w:sz w:val="28"/>
          <w:szCs w:val="28"/>
        </w:rPr>
        <w:t>САМАРСКОЙ  ОБЛАСТИ</w:t>
      </w:r>
    </w:p>
    <w:p w:rsidR="00241981" w:rsidRDefault="00241981" w:rsidP="00241981">
      <w:pPr>
        <w:jc w:val="center"/>
        <w:rPr>
          <w:bCs/>
          <w:sz w:val="28"/>
          <w:szCs w:val="28"/>
        </w:rPr>
      </w:pP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Настоящее Положение о бюджетном устройстве и бюджетном процессе в </w:t>
      </w:r>
      <w:r w:rsidR="00A55884">
        <w:rPr>
          <w:sz w:val="28"/>
          <w:szCs w:val="28"/>
        </w:rPr>
        <w:t>сельском поселении Майское</w:t>
      </w:r>
      <w:r>
        <w:rPr>
          <w:sz w:val="28"/>
          <w:szCs w:val="28"/>
        </w:rPr>
        <w:t xml:space="preserve"> муниципального района </w:t>
      </w:r>
      <w:r w:rsidRPr="00E872F8">
        <w:rPr>
          <w:sz w:val="28"/>
          <w:szCs w:val="28"/>
        </w:rPr>
        <w:t>Пестравский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 (далее –</w:t>
      </w:r>
      <w:r w:rsidRPr="00E872F8">
        <w:rPr>
          <w:sz w:val="28"/>
          <w:szCs w:val="28"/>
        </w:rPr>
        <w:t xml:space="preserve"> Положение) разработано на основании Конституции Российской Федерации, Бюджетного кодекса Российской Федерации, Налогового кодекса Российской Федерации, Федеральных законов «Об общих принципах организации местного самоуправления в Российской Федерации», «Об общих принципах организации и деятельности контрольно-счетных органов субъектов Российской Федерации и муниципальных образований», иных актов законодательства Российской Федерации и Самарской области, Устава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муниципального района Пестравский Самарской области и иных муниципальных пра</w:t>
      </w:r>
      <w:r>
        <w:rPr>
          <w:sz w:val="28"/>
          <w:szCs w:val="28"/>
        </w:rPr>
        <w:t>вовых актов сельского поселения</w:t>
      </w:r>
      <w:r w:rsidRPr="00E872F8">
        <w:rPr>
          <w:sz w:val="28"/>
          <w:szCs w:val="28"/>
        </w:rPr>
        <w:t>.</w:t>
      </w:r>
    </w:p>
    <w:p w:rsidR="00241981" w:rsidRDefault="00241981" w:rsidP="00241981">
      <w:pPr>
        <w:pStyle w:val="a4"/>
        <w:jc w:val="both"/>
        <w:rPr>
          <w:sz w:val="28"/>
          <w:szCs w:val="28"/>
        </w:rPr>
      </w:pPr>
    </w:p>
    <w:p w:rsidR="00241981" w:rsidRDefault="00241981" w:rsidP="00241981">
      <w:pPr>
        <w:pStyle w:val="a4"/>
        <w:jc w:val="center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Раздел I.</w:t>
      </w:r>
      <w:r>
        <w:rPr>
          <w:b/>
          <w:sz w:val="28"/>
          <w:szCs w:val="28"/>
        </w:rPr>
        <w:t xml:space="preserve"> ОБЩ</w:t>
      </w:r>
      <w:r w:rsidRPr="00E872F8">
        <w:rPr>
          <w:b/>
          <w:sz w:val="28"/>
          <w:szCs w:val="28"/>
        </w:rPr>
        <w:t>ИЕ ПОЛОЖЕНИЯ</w:t>
      </w:r>
    </w:p>
    <w:p w:rsidR="00241981" w:rsidRPr="00E872F8" w:rsidRDefault="00241981" w:rsidP="00241981">
      <w:pPr>
        <w:pStyle w:val="a4"/>
        <w:jc w:val="center"/>
        <w:rPr>
          <w:b/>
          <w:sz w:val="28"/>
          <w:szCs w:val="28"/>
        </w:rPr>
      </w:pPr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1.</w:t>
      </w:r>
      <w:r w:rsidRPr="00E872F8">
        <w:rPr>
          <w:b/>
          <w:sz w:val="28"/>
          <w:szCs w:val="28"/>
        </w:rPr>
        <w:t xml:space="preserve"> Правоотношения, регулируемые настоящим Положением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Настоящее Положение регулирует бюджетные правоотношения, возникающие в ходе составления, рассмотрения, утверждения, исполнения бюджета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 xml:space="preserve">муниципального района Пестравский Самарской области на очередной финансовый год и плановый период (далее – бюджет), контроля за его исполнением, а также осуществления бюджетного учета, составления, внешней проверки, рассмотрения и утверждения бюджетной отчетности. 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9257F0">
        <w:rPr>
          <w:b/>
          <w:sz w:val="28"/>
          <w:szCs w:val="28"/>
        </w:rPr>
        <w:t>Статья 2.</w:t>
      </w:r>
      <w:r w:rsidRPr="00E872F8">
        <w:rPr>
          <w:b/>
          <w:sz w:val="28"/>
          <w:szCs w:val="28"/>
        </w:rPr>
        <w:t xml:space="preserve">  Понятия и термины, используемые в настоящем Положении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Понятия и термины, используемые в настоящем Положении, применяются </w:t>
      </w:r>
      <w:r w:rsidRPr="00E872F8">
        <w:rPr>
          <w:sz w:val="28"/>
          <w:szCs w:val="28"/>
        </w:rPr>
        <w:br/>
        <w:t xml:space="preserve">в том значении, в каком они определены бюджетным законодательством Российской Федерации. </w:t>
      </w:r>
    </w:p>
    <w:p w:rsidR="00241981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0" w:name="Par46"/>
      <w:bookmarkStart w:id="1" w:name="Par96"/>
      <w:bookmarkStart w:id="2" w:name="Par100"/>
      <w:bookmarkEnd w:id="0"/>
      <w:bookmarkEnd w:id="1"/>
      <w:bookmarkEnd w:id="2"/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3.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 xml:space="preserve">Основные этапы бюджетного процесса в </w:t>
      </w:r>
      <w:r w:rsidR="00A55884">
        <w:rPr>
          <w:b/>
          <w:sz w:val="28"/>
          <w:szCs w:val="28"/>
        </w:rPr>
        <w:t>сельском поселении Майское</w:t>
      </w:r>
      <w:r>
        <w:rPr>
          <w:b/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E872F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872F8">
        <w:rPr>
          <w:b/>
          <w:sz w:val="28"/>
          <w:szCs w:val="28"/>
        </w:rPr>
        <w:t xml:space="preserve"> Пестравский Самарской области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Бюджетный процесс в</w:t>
      </w:r>
      <w:r w:rsidR="00A55884">
        <w:rPr>
          <w:sz w:val="28"/>
          <w:szCs w:val="28"/>
        </w:rPr>
        <w:t xml:space="preserve"> сельском поселении Майское</w:t>
      </w:r>
      <w:r w:rsidRPr="00E872F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</w:t>
      </w:r>
      <w:r w:rsidRPr="00E872F8">
        <w:rPr>
          <w:sz w:val="28"/>
          <w:szCs w:val="28"/>
        </w:rPr>
        <w:t xml:space="preserve"> Пестравский Самарской области включает следующие этапы: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составление проекта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lastRenderedPageBreak/>
        <w:t>- рассмотрение проекта бюджета и его утверждение;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исполнение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составление, внешняя проверка, рассмотрение и утверждение отчета об исполнении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осуществление контроля исполнения бюджета.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bookmarkStart w:id="3" w:name="Par109"/>
      <w:bookmarkEnd w:id="3"/>
      <w:r w:rsidRPr="009257F0">
        <w:rPr>
          <w:b/>
          <w:sz w:val="28"/>
          <w:szCs w:val="28"/>
        </w:rPr>
        <w:t>Статья 4.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 xml:space="preserve">Участники бюджетного процесса в </w:t>
      </w:r>
      <w:r w:rsidR="00A55884">
        <w:rPr>
          <w:b/>
          <w:sz w:val="28"/>
          <w:szCs w:val="28"/>
        </w:rPr>
        <w:t>сельском поселении Майское</w:t>
      </w:r>
      <w:r>
        <w:rPr>
          <w:b/>
          <w:sz w:val="28"/>
          <w:szCs w:val="28"/>
        </w:rPr>
        <w:t xml:space="preserve"> муниципального района</w:t>
      </w:r>
      <w:r w:rsidRPr="00E872F8">
        <w:rPr>
          <w:b/>
          <w:sz w:val="28"/>
          <w:szCs w:val="28"/>
        </w:rPr>
        <w:t xml:space="preserve"> Пестравский Самарской области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Участниками бюджетного процесса в </w:t>
      </w:r>
      <w:r w:rsidR="00A55884">
        <w:rPr>
          <w:sz w:val="28"/>
          <w:szCs w:val="28"/>
        </w:rPr>
        <w:t>сельском поселении Майское</w:t>
      </w:r>
      <w:r>
        <w:rPr>
          <w:sz w:val="28"/>
          <w:szCs w:val="28"/>
        </w:rPr>
        <w:t xml:space="preserve"> муниципального района</w:t>
      </w:r>
      <w:r w:rsidRPr="00E872F8">
        <w:rPr>
          <w:sz w:val="28"/>
          <w:szCs w:val="28"/>
        </w:rPr>
        <w:t xml:space="preserve"> Пестравский Самарской области являются: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Собрание представителей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муниципального района Пестравский Самарской области;</w:t>
      </w:r>
    </w:p>
    <w:p w:rsidR="00241981" w:rsidRPr="00E872F8" w:rsidRDefault="00241981" w:rsidP="00241981">
      <w:pPr>
        <w:pStyle w:val="a4"/>
        <w:ind w:firstLine="567"/>
        <w:jc w:val="both"/>
        <w:rPr>
          <w:i/>
          <w:sz w:val="28"/>
          <w:szCs w:val="28"/>
        </w:rPr>
      </w:pPr>
      <w:r w:rsidRPr="00E872F8">
        <w:rPr>
          <w:sz w:val="28"/>
          <w:szCs w:val="28"/>
        </w:rPr>
        <w:t xml:space="preserve">- Глава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муниципального района Пестравский Самарской области</w:t>
      </w:r>
      <w:r w:rsidRPr="00E872F8">
        <w:rPr>
          <w:i/>
          <w:sz w:val="28"/>
          <w:szCs w:val="28"/>
        </w:rPr>
        <w:t>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>сельског</w:t>
      </w:r>
      <w:r w:rsidR="00A55884">
        <w:rPr>
          <w:sz w:val="28"/>
          <w:szCs w:val="28"/>
        </w:rPr>
        <w:t>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муниципального района Пестравский Самарской области;</w:t>
      </w:r>
    </w:p>
    <w:p w:rsidR="00241981" w:rsidRPr="00E872F8" w:rsidRDefault="00241981" w:rsidP="00241981">
      <w:pPr>
        <w:pStyle w:val="a4"/>
        <w:ind w:firstLine="567"/>
        <w:jc w:val="both"/>
        <w:rPr>
          <w:i/>
          <w:sz w:val="28"/>
          <w:szCs w:val="28"/>
        </w:rPr>
      </w:pPr>
      <w:r w:rsidRPr="00E872F8">
        <w:rPr>
          <w:sz w:val="28"/>
          <w:szCs w:val="28"/>
        </w:rPr>
        <w:t>- Контрольно-счетная палата</w:t>
      </w:r>
      <w:r w:rsidRPr="00E872F8">
        <w:rPr>
          <w:i/>
          <w:sz w:val="28"/>
          <w:szCs w:val="28"/>
        </w:rPr>
        <w:t>;</w:t>
      </w:r>
      <w:r w:rsidRPr="00E872F8">
        <w:rPr>
          <w:rStyle w:val="a3"/>
          <w:i/>
          <w:sz w:val="28"/>
          <w:szCs w:val="28"/>
        </w:rPr>
        <w:t xml:space="preserve"> 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главные распорядители (распорядители) средств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главные администраторы (администраторы) доходов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 главные администраторы (администраторы) источников финансирования дефицита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получатели средств бюджета.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Бюджетные полномочия участников бюджетного процесса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 xml:space="preserve">муниципального района Пестравский Самарской области установлены Бюджетным </w:t>
      </w:r>
      <w:hyperlink r:id="rId7" w:history="1">
        <w:r w:rsidRPr="00E872F8">
          <w:rPr>
            <w:sz w:val="28"/>
            <w:szCs w:val="28"/>
          </w:rPr>
          <w:t>кодексом</w:t>
        </w:r>
      </w:hyperlink>
      <w:r w:rsidRPr="00E872F8">
        <w:rPr>
          <w:sz w:val="28"/>
          <w:szCs w:val="28"/>
        </w:rPr>
        <w:t xml:space="preserve"> Российской Федерации.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jc w:val="center"/>
        <w:rPr>
          <w:b/>
          <w:caps/>
          <w:sz w:val="28"/>
          <w:szCs w:val="28"/>
        </w:rPr>
      </w:pPr>
      <w:bookmarkStart w:id="4" w:name="Par125"/>
      <w:bookmarkEnd w:id="4"/>
      <w:r w:rsidRPr="009257F0">
        <w:rPr>
          <w:b/>
          <w:sz w:val="28"/>
          <w:szCs w:val="28"/>
        </w:rPr>
        <w:t>Раздел II.</w:t>
      </w:r>
      <w:r>
        <w:rPr>
          <w:b/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 xml:space="preserve">СОСТАВЛЕНИЕ ПРОЕКТА БЮДЖЕТА </w:t>
      </w:r>
      <w:r w:rsidR="00A55884">
        <w:rPr>
          <w:b/>
          <w:sz w:val="28"/>
          <w:szCs w:val="28"/>
        </w:rPr>
        <w:t>СЕЛЬСКОГО ПОСЕЛЕНИЯ МАЙСКОЕ</w:t>
      </w:r>
      <w:r>
        <w:rPr>
          <w:b/>
          <w:sz w:val="28"/>
          <w:szCs w:val="28"/>
        </w:rPr>
        <w:t xml:space="preserve"> </w:t>
      </w:r>
      <w:r w:rsidRPr="00E872F8">
        <w:rPr>
          <w:b/>
          <w:caps/>
          <w:sz w:val="28"/>
          <w:szCs w:val="28"/>
        </w:rPr>
        <w:t>муниципального района Пестравский Самарской области</w:t>
      </w:r>
    </w:p>
    <w:p w:rsidR="00241981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bookmarkStart w:id="5" w:name="Par128"/>
      <w:bookmarkEnd w:id="5"/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5.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 xml:space="preserve">Основы составления проекта бюджета в </w:t>
      </w:r>
      <w:r w:rsidR="00A55884">
        <w:rPr>
          <w:b/>
          <w:sz w:val="28"/>
          <w:szCs w:val="28"/>
        </w:rPr>
        <w:t>сельском поселении Майское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5.1. Составление проекта бюджета - исключительная прерогатива администрации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муниципального района Пестравский Самарской области</w:t>
      </w:r>
      <w:r w:rsidRPr="00E872F8">
        <w:rPr>
          <w:i/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5.2.  Составление проекта бюджета основывается на: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прогнозе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основных направлениях бюджетной, налоговой политики Российской Федерации, Самарской области и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муниципальных и целевых программах.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6" w:name="Par137"/>
      <w:bookmarkEnd w:id="6"/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6.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 xml:space="preserve">Прогноз социально-экономического развития </w:t>
      </w:r>
      <w:r w:rsidR="00A55884">
        <w:rPr>
          <w:b/>
          <w:sz w:val="28"/>
          <w:szCs w:val="28"/>
        </w:rPr>
        <w:t>сельского поселения Майское</w:t>
      </w:r>
      <w:r>
        <w:rPr>
          <w:b/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 xml:space="preserve">муниципального района Пестравский Самарской области 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6.1. Прогноз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E872F8">
        <w:rPr>
          <w:sz w:val="28"/>
          <w:szCs w:val="28"/>
        </w:rPr>
        <w:t>разрабатывается сроком на три года.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lastRenderedPageBreak/>
        <w:t xml:space="preserve">6.2. Прогноз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ежегодно разрабатывается в порядке, установленном администрацией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6.3. Прогноз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E872F8">
        <w:rPr>
          <w:sz w:val="28"/>
          <w:szCs w:val="28"/>
        </w:rPr>
        <w:t xml:space="preserve">одобряется администрацией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 xml:space="preserve">муниципального района Пестравский Самарской области одновременно с принятием решения о внесении проекта бюджета в Собрание представителей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муниципального района Пестравский Самарской области.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6.4. Изменение прогноза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в ходе составления или рассмотрения проекта бюджета влечет за собой изменение основных характеристик проекта бюджета.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6.5. Разработка прогноза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осуществляется уполномоченным органом (должностным лицом) администрации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.</w:t>
      </w:r>
    </w:p>
    <w:p w:rsidR="00241981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bookmarkStart w:id="7" w:name="Par148"/>
      <w:bookmarkEnd w:id="7"/>
    </w:p>
    <w:p w:rsidR="00241981" w:rsidRPr="00E872F8" w:rsidRDefault="00241981" w:rsidP="00241981">
      <w:pPr>
        <w:pStyle w:val="a4"/>
        <w:ind w:firstLine="567"/>
        <w:jc w:val="both"/>
        <w:rPr>
          <w:b/>
          <w:i/>
          <w:sz w:val="28"/>
          <w:szCs w:val="28"/>
        </w:rPr>
      </w:pPr>
      <w:r w:rsidRPr="009257F0">
        <w:rPr>
          <w:b/>
          <w:sz w:val="28"/>
          <w:szCs w:val="28"/>
        </w:rPr>
        <w:t>Статья 7.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 xml:space="preserve">Среднесрочный финансовый план </w:t>
      </w:r>
      <w:r w:rsidR="00A55884">
        <w:rPr>
          <w:b/>
          <w:sz w:val="28"/>
          <w:szCs w:val="28"/>
        </w:rPr>
        <w:t>сельского поселения Майское</w:t>
      </w:r>
      <w:r>
        <w:rPr>
          <w:b/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муниципального района Пестравский Самарской области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7.1. Под среднесрочным финансовым планом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понимается документ, содержащий основные параметры бюджета.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7.2. Среднесрочный финансовый план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ежегодно разрабатывается по форме и в порядке, которые установлены администрацией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, с соблюдением положений Бюджетного </w:t>
      </w:r>
      <w:hyperlink r:id="rId8" w:history="1">
        <w:r w:rsidRPr="00E872F8">
          <w:rPr>
            <w:sz w:val="28"/>
            <w:szCs w:val="28"/>
          </w:rPr>
          <w:t>кодекса</w:t>
        </w:r>
      </w:hyperlink>
      <w:r w:rsidRPr="00E872F8">
        <w:rPr>
          <w:sz w:val="28"/>
          <w:szCs w:val="28"/>
        </w:rPr>
        <w:t xml:space="preserve"> Российской Федерации.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Проект среднесрочного финансового плана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утверждается администрацией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и представляется в Собрание представителей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муниципального района Пестравский Самарской области одновременно с проектом бюджета.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Значения показателей среднесрочного финансового плана </w:t>
      </w:r>
      <w:r>
        <w:rPr>
          <w:sz w:val="28"/>
          <w:szCs w:val="28"/>
        </w:rPr>
        <w:t xml:space="preserve">сельского поселения 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 xml:space="preserve">и основных показателей проекта бюджета </w:t>
      </w:r>
      <w:r>
        <w:rPr>
          <w:sz w:val="28"/>
          <w:szCs w:val="28"/>
        </w:rPr>
        <w:t xml:space="preserve">сельского поселения </w:t>
      </w:r>
      <w:r w:rsidRPr="00E872F8">
        <w:rPr>
          <w:sz w:val="28"/>
          <w:szCs w:val="28"/>
        </w:rPr>
        <w:t xml:space="preserve"> должны соответствовать друг другу.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7.3. Утвержденный среднесрочный финансовый план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>должен содержать следующие параметры: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прогнозируемый общий объем доходов и расходов бюджета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 xml:space="preserve">и консолидированного бюджета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объемы бюджетных ассигнований по главным распорядителям бюджетных средств, разделам, подразделам классификации расходов бюджетов либо объемы бюджетных ассигнований по главным распорядителям бюджетных средств, муниципальным программам и непрограммным направлениям деятельности;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распределение в очередном финансовом году и плановом периоде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>между поселениями дотаций на выравнивание бюджетной обеспеченности поселений;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дефицит (профицит)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может быть предусмотрено утверждение дополнительных показателей среднесрочного финансового плана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lastRenderedPageBreak/>
        <w:t xml:space="preserve">7.4. Показатели среднесрочного финансового плана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носят индикативный характер и могут быть изменены при разработке и утверждении среднесрочного финансового плана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на очередной финансовый год и плановый период.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7.5. Среднесрочный финансовый план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>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В пояснительной записке к проекту среднесрочного финансового плана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bookmarkStart w:id="8" w:name="Par165"/>
      <w:bookmarkEnd w:id="8"/>
      <w:r w:rsidRPr="009257F0">
        <w:rPr>
          <w:b/>
          <w:sz w:val="28"/>
          <w:szCs w:val="28"/>
        </w:rPr>
        <w:t>Статья 8.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 xml:space="preserve">Реестр расходных обязательств </w:t>
      </w:r>
      <w:r w:rsidR="00A55884">
        <w:rPr>
          <w:b/>
          <w:sz w:val="28"/>
          <w:szCs w:val="28"/>
        </w:rPr>
        <w:t>сельского поселения Майское</w:t>
      </w:r>
      <w:r>
        <w:rPr>
          <w:b/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 xml:space="preserve">муниципального района Пестравский Самарской области 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8.1. Администрация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обязана вести реестр расходных обязательств муниципального образования.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8.2. Реестр расходных обязательств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 xml:space="preserve">ведется в порядке, установленном администрацией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Реестр расходных обязательств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в  </w:t>
      </w:r>
      <w:r w:rsidRPr="00E872F8">
        <w:rPr>
          <w:sz w:val="28"/>
          <w:szCs w:val="28"/>
        </w:rPr>
        <w:t xml:space="preserve">министерство управления финансами Самарской области в порядке, установленном министерством управления финансами Самарской области (в соответствии с </w:t>
      </w:r>
      <w:hyperlink r:id="rId9" w:history="1">
        <w:r w:rsidRPr="00E872F8">
          <w:rPr>
            <w:sz w:val="28"/>
            <w:szCs w:val="28"/>
          </w:rPr>
          <w:t>пунктом 5 статьи 87</w:t>
        </w:r>
      </w:hyperlink>
      <w:r w:rsidRPr="00E872F8">
        <w:rPr>
          <w:sz w:val="28"/>
          <w:szCs w:val="28"/>
        </w:rPr>
        <w:t xml:space="preserve"> Бюджетного кодекса Российской Федерации министерством управления финансами Самарской области приказом от 15.01.2008 № 01-21/03 утвержден </w:t>
      </w:r>
      <w:hyperlink r:id="rId10" w:history="1">
        <w:r w:rsidRPr="00E872F8">
          <w:rPr>
            <w:sz w:val="28"/>
            <w:szCs w:val="28"/>
          </w:rPr>
          <w:t>Порядок</w:t>
        </w:r>
      </w:hyperlink>
      <w:r w:rsidRPr="00E872F8">
        <w:rPr>
          <w:sz w:val="28"/>
          <w:szCs w:val="28"/>
        </w:rPr>
        <w:t xml:space="preserve"> представления реестров расходных обязательств муниципальных образований Самарской области).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jc w:val="center"/>
        <w:rPr>
          <w:sz w:val="28"/>
          <w:szCs w:val="28"/>
        </w:rPr>
      </w:pPr>
      <w:bookmarkStart w:id="9" w:name="Par172"/>
      <w:bookmarkEnd w:id="9"/>
      <w:r w:rsidRPr="009257F0">
        <w:rPr>
          <w:b/>
          <w:sz w:val="28"/>
          <w:szCs w:val="28"/>
        </w:rPr>
        <w:t>Раздел III. РАССМОТРЕНИЕ</w:t>
      </w:r>
      <w:r w:rsidRPr="00E872F8">
        <w:rPr>
          <w:b/>
          <w:sz w:val="28"/>
          <w:szCs w:val="28"/>
        </w:rPr>
        <w:t xml:space="preserve"> ПРОЕКТА БЮДЖЕТА И УТВЕРЖДЕНИЕ БЮДЖЕТА </w:t>
      </w:r>
      <w:r w:rsidR="00A55884">
        <w:rPr>
          <w:b/>
          <w:sz w:val="28"/>
          <w:szCs w:val="28"/>
        </w:rPr>
        <w:t>СЕЛЬСКОГО ПОСЕЛЕНИЯ МАЙСКОЕ</w:t>
      </w:r>
      <w:r>
        <w:rPr>
          <w:b/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МУНИЦИПАЛЬНОГО РАЙОНА ПЕСТРАВСКИЙ САМАРСКОЙ ОБЛАСТИ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10" w:name="Par175"/>
      <w:bookmarkEnd w:id="10"/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9.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 xml:space="preserve">Внесение проекта решения о бюджете на рассмотрение Собранием представителей </w:t>
      </w:r>
      <w:r w:rsidR="00A55884">
        <w:rPr>
          <w:b/>
          <w:sz w:val="28"/>
          <w:szCs w:val="28"/>
        </w:rPr>
        <w:t>сельского поселения Майское</w:t>
      </w:r>
      <w:r>
        <w:rPr>
          <w:b/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муниципального района Пестравский Самарской области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9.1. Глава администрации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не позднее 15 ноября текущего финансового года вносит на рассмотрение Собранием представителей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муниципального района Пестравский Самарской области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 xml:space="preserve">проект решения Собрания представителей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 xml:space="preserve">муниципального района Пестравский Самарской области о бюджете </w:t>
      </w:r>
      <w:r>
        <w:rPr>
          <w:sz w:val="28"/>
          <w:szCs w:val="28"/>
        </w:rPr>
        <w:t xml:space="preserve">сельского поселения </w:t>
      </w:r>
      <w:r w:rsidRPr="00E872F8">
        <w:rPr>
          <w:sz w:val="28"/>
          <w:szCs w:val="28"/>
        </w:rPr>
        <w:t>на очередной финансовый год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>и плановый период (далее - проект решения о бюджете).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9.2. По проекту решения о бюджете проводятся публичные слушания в соответствии с Уставом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муниципального района Пестравский Самарской области.</w:t>
      </w:r>
      <w:bookmarkStart w:id="11" w:name="Par179"/>
      <w:bookmarkEnd w:id="11"/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9257F0">
        <w:rPr>
          <w:b/>
          <w:sz w:val="28"/>
          <w:szCs w:val="28"/>
        </w:rPr>
        <w:t>Статья 10.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Состав показателей, представляемых для рассмотрения и утверждения в проекте решения о бюджете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lastRenderedPageBreak/>
        <w:t>10.1. В проекте решения о бюджете должны содержаться основные характеристики бюджета, к которым относятся: общий объем доходов бюджета, общий объем расходов, дефицит (профицит)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нормативы распределения доходов между бюджетами поселений в случае, если они не установлены Бюджетным кодексом Российской Федерации, законом Самарской области о бюджете Самарской области, законами Самарской области и муниципальными нормативными правовыми актами, принятыми в соответствии с положениями Бюджетного кодекса Российской Федерации.</w:t>
      </w:r>
    </w:p>
    <w:p w:rsidR="00241981" w:rsidRPr="0062274D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62274D">
        <w:rPr>
          <w:sz w:val="28"/>
          <w:szCs w:val="28"/>
        </w:rPr>
        <w:t>10.2. Проектом решения о бюджете утверждаются: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перечень главных администраторов доходов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2F8">
        <w:rPr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Бюджетным </w:t>
      </w:r>
      <w:hyperlink r:id="rId11" w:history="1">
        <w:r w:rsidRPr="00E872F8">
          <w:rPr>
            <w:sz w:val="28"/>
            <w:szCs w:val="28"/>
          </w:rPr>
          <w:t>кодексом</w:t>
        </w:r>
      </w:hyperlink>
      <w:r w:rsidRPr="00E872F8">
        <w:rPr>
          <w:sz w:val="28"/>
          <w:szCs w:val="28"/>
        </w:rPr>
        <w:t xml:space="preserve"> Российской Федерации, законом Самарской области, нормативным правовым актом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ведомственная структура расходов бюджета на очередной финансовый год и плановый период;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241981" w:rsidRPr="00ED5A1C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D5A1C">
        <w:rPr>
          <w:sz w:val="28"/>
          <w:szCs w:val="28"/>
        </w:rPr>
        <w:t>- общий объем условно утверждаемых (утвержденных) расходов (В случае утверждения бюджета сельского поселения на очередной финансовый год и плановый период на первый год планового периода в объеме не менее 2,5 процента общего объема расходов бюджета сельского поселения, на второй год планового периода в объеме не менее 5 процентов общего объема расходов бюджета сельского поселения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назначение));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источники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на очередной финансовый год и плановый период;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lastRenderedPageBreak/>
        <w:t>- распределение бюджетных ассигнований по разделам, подразделам, целевым статьям и видам расходов классификации расходов бюджета на очередной финансовый год и плановый период;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предельный объем муниципальных внутренних заимствований;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предельный объем муниципального долга;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объем расходов на обслуживание муниципального долга;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программа муниципальных гарантий;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иные показатели бюджета, установленные законодательством Российской Федерации, законодательством Самарской области, нормативными правовыми актами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муниципального района Пестравский Самарской области.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12" w:name="Par201"/>
      <w:bookmarkEnd w:id="12"/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11.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Документы и материалы, представляемые одновременно с проектом решения о бюджете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11.1. Одновременно с проектом решения о бюджете в Собрание представителей </w:t>
      </w:r>
      <w:r>
        <w:rPr>
          <w:sz w:val="28"/>
          <w:szCs w:val="28"/>
        </w:rPr>
        <w:t xml:space="preserve">сельского поселения </w:t>
      </w:r>
      <w:r w:rsidRPr="00E872F8">
        <w:rPr>
          <w:sz w:val="28"/>
          <w:szCs w:val="28"/>
        </w:rPr>
        <w:t xml:space="preserve"> представляются: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основные направления бюджетной и налоговой политики;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предварительные итоги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E872F8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E872F8">
        <w:rPr>
          <w:sz w:val="28"/>
          <w:szCs w:val="28"/>
        </w:rPr>
        <w:t>за текущий финансовый год;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прогноз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консолидированного бюджета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на очередной финансовый год и плановый период либо утвержденный среднесрочный финансовый план;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пояснительная записка к проекту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верхний предел муниципального долга на конец очередного финансового года и конец каждого года планового периода;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241981" w:rsidRPr="00A8530B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предложенные Собранием представителей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муниципального района Пестравский Самарской области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 xml:space="preserve">и контрольно-счетной палатой проекты бюджетных смет, представляемые в случае возникновения </w:t>
      </w:r>
      <w:r w:rsidRPr="00A8530B">
        <w:rPr>
          <w:sz w:val="28"/>
          <w:szCs w:val="28"/>
        </w:rPr>
        <w:t>разногласий с финансовым органом сельского поселения в отношении указанных бюджетных смет;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иные документы и материалы.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11.2.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11.3. 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бюджета, такое приложение включается в состав приложений к пояснительной записке к проекту решения о бюджете.</w:t>
      </w:r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bookmarkStart w:id="13" w:name="Par217"/>
      <w:bookmarkEnd w:id="13"/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12.</w:t>
      </w:r>
      <w:r w:rsidRPr="00E872F8">
        <w:rPr>
          <w:b/>
          <w:sz w:val="28"/>
          <w:szCs w:val="28"/>
        </w:rPr>
        <w:t xml:space="preserve"> Рассмотрение проекта решения о бюджете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lastRenderedPageBreak/>
        <w:t xml:space="preserve">12.1. Собрание представителей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муниципального района Пестравский Самарской области рассматривает проект решения о бюджете в двух чтениях.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12.2. Проект решения о бюджете рассматривается Собранием представителей во внеочередном порядке.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12.3. В течение 2 рабочих дней со дня внесения на рассмотрение Собранием представителей проекта решения о бюджете председатель Собрания представителей </w:t>
      </w:r>
      <w:r w:rsidR="00A55884">
        <w:rPr>
          <w:sz w:val="28"/>
          <w:szCs w:val="28"/>
        </w:rPr>
        <w:t>сельского поселения Майское</w:t>
      </w:r>
      <w:r>
        <w:rPr>
          <w:sz w:val="28"/>
          <w:szCs w:val="28"/>
        </w:rPr>
        <w:t xml:space="preserve"> </w:t>
      </w:r>
      <w:r w:rsidRPr="00E872F8">
        <w:rPr>
          <w:sz w:val="28"/>
          <w:szCs w:val="28"/>
        </w:rPr>
        <w:t>муниципального района Пестравский Самарской области направляет его в планово-бюджетную комиссию Собрания представителей (далее - планово-бюджетная комиссия)</w:t>
      </w:r>
      <w:r w:rsidRPr="00E872F8">
        <w:rPr>
          <w:i/>
          <w:sz w:val="28"/>
          <w:szCs w:val="28"/>
        </w:rPr>
        <w:t xml:space="preserve">, </w:t>
      </w:r>
      <w:r w:rsidRPr="00E872F8">
        <w:rPr>
          <w:sz w:val="28"/>
          <w:szCs w:val="28"/>
        </w:rPr>
        <w:t>которая является ответственной за рассмотрение данного проекта.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12.4. Планово-бюджетная комиссия в течение 8 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12.5. Председатель Собрания представителей на основании заключения планово-бюджетной комиссии в течение 2 рабочих дней принимает решение о принятии к рассмотрению Собранием представителей проекта решения о бюджете либо о возвращении его в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>администрацию </w:t>
      </w:r>
      <w:r>
        <w:rPr>
          <w:sz w:val="28"/>
          <w:szCs w:val="28"/>
        </w:rPr>
        <w:t xml:space="preserve">сельского поселения </w:t>
      </w:r>
      <w:r w:rsidRPr="00E872F8">
        <w:rPr>
          <w:sz w:val="28"/>
          <w:szCs w:val="28"/>
        </w:rPr>
        <w:t xml:space="preserve"> для доработки.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12.6. В случае возвращения проекта решения о бюджете он должен быть повторно внесен администрацией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>со всеми необходимыми документами и материалами в Собрание представителей в течение 5 рабочих дней со дня его поступления на доработку и вновь рассмотрен в порядке, установленном пунктами 12.3 – 12.5 настоящей статьи.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12.7. В течение 2 рабочих дней со дня принятия проекта решения о бюджете к рассмотрению Собранием представителей </w:t>
      </w:r>
      <w:r>
        <w:rPr>
          <w:sz w:val="28"/>
          <w:szCs w:val="28"/>
        </w:rPr>
        <w:t xml:space="preserve">сельского поселения </w:t>
      </w:r>
      <w:r w:rsidRPr="00E872F8">
        <w:rPr>
          <w:sz w:val="28"/>
          <w:szCs w:val="28"/>
        </w:rPr>
        <w:t xml:space="preserve"> председатель Собрания представителей направляет его в комиссии и депутатам Собрания представителей для подготовки замечаний и предложений, а также в контрольно-счетную палату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для подготовки заключения.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12.8. Контрольно-счетная палата </w:t>
      </w:r>
      <w:r>
        <w:rPr>
          <w:sz w:val="28"/>
          <w:szCs w:val="28"/>
        </w:rPr>
        <w:t xml:space="preserve">сельского поселения </w:t>
      </w:r>
      <w:r w:rsidRPr="00E872F8">
        <w:rPr>
          <w:sz w:val="28"/>
          <w:szCs w:val="28"/>
        </w:rPr>
        <w:t xml:space="preserve">в срок не позднее 15 рабочих дней с момента получения проекта бюджета готовит заключение по проекту решения о бюджете и направляет данное заключение в Собрание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12.9. Комиссии и депутаты Собрания представителей направляют подготовленные замечания и предложения в планово-бюджетную комиссию, которая с учетом заключения, указанного в пункте 12.8 настоящей статьи, готовит сводный перечень замечаний и предложений к проекту решения о бюджете.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12.10. В течение 17 рабочих дней с момента направления проекта решения о бюджете в комиссии и депутатам, Собранием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>проект решения о бюджете рассматривается в первом чтении.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93279D">
        <w:rPr>
          <w:sz w:val="28"/>
          <w:szCs w:val="28"/>
        </w:rPr>
        <w:t>В первом чтении проекта решения о бюджете Собрание представителей</w:t>
      </w:r>
      <w:r w:rsidRPr="00E872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области рассматривает его концепцию, прогноз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, основные направления бюджетной и налоговой политики, а также следующие характеристики бюджета: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lastRenderedPageBreak/>
        <w:t>доходы бюджета по группам, подгруппам и статьям классификации доходов бюджетов Российской Федерации;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дефицит бюджета и источники его покрытия;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общий объем расходов бюджета на очередной финансовый год</w:t>
      </w:r>
      <w:r w:rsidRPr="00E872F8">
        <w:rPr>
          <w:sz w:val="28"/>
          <w:szCs w:val="28"/>
        </w:rPr>
        <w:br/>
        <w:t xml:space="preserve">и плановый период. 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12.11. При рассмотрении в первом чтении проекта решения о бюджете Собрание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заслушивает доклад </w:t>
      </w:r>
      <w:r>
        <w:rPr>
          <w:sz w:val="28"/>
          <w:szCs w:val="28"/>
        </w:rPr>
        <w:t>руководителя финансово-экономического отдела администрации сельского поселения</w:t>
      </w:r>
      <w:r w:rsidRPr="00E872F8">
        <w:rPr>
          <w:sz w:val="28"/>
          <w:szCs w:val="28"/>
        </w:rPr>
        <w:t>, содоклад председателя планово-бюджетной комиссии и принимает решение о принятии в первом чтении проекта решения о бюджете или об отклонении указанного проекта.</w:t>
      </w:r>
    </w:p>
    <w:p w:rsidR="00241981" w:rsidRPr="00E872F8" w:rsidRDefault="00241981" w:rsidP="00241981">
      <w:pPr>
        <w:pStyle w:val="a4"/>
        <w:ind w:firstLine="567"/>
        <w:jc w:val="both"/>
        <w:rPr>
          <w:i/>
          <w:sz w:val="28"/>
          <w:szCs w:val="28"/>
        </w:rPr>
      </w:pPr>
      <w:r w:rsidRPr="00E872F8">
        <w:rPr>
          <w:sz w:val="28"/>
          <w:szCs w:val="28"/>
        </w:rPr>
        <w:t xml:space="preserve">12.12. В случае отклонения проекта решения о бюджете при его рассмотрении в первом чтении Собрание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готовит соответствующее решение с указанием причин отклонения и возвращает указанный проект в администрацию </w:t>
      </w:r>
      <w:r>
        <w:rPr>
          <w:sz w:val="28"/>
          <w:szCs w:val="28"/>
        </w:rPr>
        <w:t xml:space="preserve">сельского поселения 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>на доработку.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В случае возвращения проекта решения о бюджете администрация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в течение 10 рабочих дней дорабатывает указанный проект с учетом предложений и рекомендаций, изложенных в решении Собрания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, и вновь вносит проект решения о бюджете на рассмотрение Собранием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12.13. При повторном внесении проекта решения о бюджете Собрание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рассматривает его в первом чтении в течение 10 рабочих дней со дня его внесения.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12.14. Проект решения о бюджете рассматривается Собранием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во втором чтении в течение 30 рабочих дней со дня его принятия в первом чтении.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Во втором чтении проект решения о бюджете принимается окончательно.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12.15. Принятое Собранием представителей </w:t>
      </w:r>
      <w:r>
        <w:rPr>
          <w:sz w:val="28"/>
          <w:szCs w:val="28"/>
        </w:rPr>
        <w:t>сельского  поселения</w:t>
      </w:r>
      <w:r w:rsidRPr="00E872F8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 бюджете подлежит подписанию г</w:t>
      </w:r>
      <w:r w:rsidRPr="00E872F8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и официальному опубликованию не позднее 10 дней со дня принятия.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13.</w:t>
      </w:r>
      <w:r w:rsidRPr="00E872F8">
        <w:rPr>
          <w:b/>
          <w:sz w:val="28"/>
          <w:szCs w:val="28"/>
        </w:rPr>
        <w:t xml:space="preserve"> Внесение изменений в решение о бюджете </w:t>
      </w:r>
      <w:r>
        <w:rPr>
          <w:b/>
          <w:sz w:val="28"/>
          <w:szCs w:val="28"/>
        </w:rPr>
        <w:t>сельского поселения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13.1. Проект решения Собрания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о внесении изменений в решение о бюджете вносится в Собрание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с представлением соответствующих обоснований.</w:t>
      </w:r>
    </w:p>
    <w:p w:rsidR="00241981" w:rsidRPr="00E872F8" w:rsidRDefault="00241981" w:rsidP="00241981">
      <w:pPr>
        <w:pStyle w:val="a4"/>
        <w:ind w:firstLine="567"/>
        <w:jc w:val="both"/>
        <w:rPr>
          <w:i/>
          <w:sz w:val="28"/>
          <w:szCs w:val="28"/>
        </w:rPr>
      </w:pPr>
      <w:r w:rsidRPr="00E872F8">
        <w:rPr>
          <w:sz w:val="28"/>
          <w:szCs w:val="28"/>
        </w:rPr>
        <w:t xml:space="preserve">Одновременно проект решения о внесении изменений в решение о бюджете направляется администрацией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>в</w:t>
      </w:r>
      <w:r w:rsidRPr="00E872F8">
        <w:rPr>
          <w:i/>
          <w:sz w:val="28"/>
          <w:szCs w:val="28"/>
        </w:rPr>
        <w:t> </w:t>
      </w:r>
      <w:r w:rsidRPr="00E872F8">
        <w:rPr>
          <w:sz w:val="28"/>
          <w:szCs w:val="28"/>
        </w:rPr>
        <w:t>контрольно-счетную палату</w:t>
      </w:r>
      <w:r w:rsidRPr="00E872F8">
        <w:rPr>
          <w:i/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Проект решения о внесении изменений в решение о бюджете рассматривается Собранием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во внеочередном порядке.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13.2. Принятое Собранием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решение о внесении изменений в решение о бюджете подлежит подписанию </w:t>
      </w:r>
      <w:r>
        <w:rPr>
          <w:sz w:val="28"/>
          <w:szCs w:val="28"/>
        </w:rPr>
        <w:t>г</w:t>
      </w:r>
      <w:r w:rsidRPr="00E872F8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сельского поселения </w:t>
      </w:r>
      <w:r w:rsidRPr="00E872F8">
        <w:rPr>
          <w:sz w:val="28"/>
          <w:szCs w:val="28"/>
        </w:rPr>
        <w:t>и официальному опубликованию не позднее 10 дней со дня принятия.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14" w:name="Par224"/>
      <w:bookmarkStart w:id="15" w:name="Par253"/>
      <w:bookmarkEnd w:id="14"/>
      <w:bookmarkEnd w:id="15"/>
      <w:r w:rsidRPr="009257F0">
        <w:rPr>
          <w:b/>
          <w:sz w:val="28"/>
          <w:szCs w:val="28"/>
        </w:rPr>
        <w:t>Статья 14.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 xml:space="preserve">Временное управление бюджетом </w:t>
      </w:r>
      <w:r>
        <w:rPr>
          <w:b/>
          <w:sz w:val="28"/>
          <w:szCs w:val="28"/>
        </w:rPr>
        <w:t xml:space="preserve">сельского поселения 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16" w:name="Par255"/>
      <w:bookmarkEnd w:id="16"/>
      <w:r w:rsidRPr="00E872F8">
        <w:rPr>
          <w:sz w:val="28"/>
          <w:szCs w:val="28"/>
        </w:rPr>
        <w:t>14.1. В случае если решение о бюджете не вступило в силу с начала текущего финансового года: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</w:t>
      </w:r>
      <w:r>
        <w:rPr>
          <w:sz w:val="28"/>
          <w:szCs w:val="28"/>
        </w:rPr>
        <w:t xml:space="preserve"> Финансовый орган </w:t>
      </w:r>
      <w:r w:rsidRPr="00E872F8">
        <w:rPr>
          <w:sz w:val="28"/>
          <w:szCs w:val="28"/>
        </w:rPr>
        <w:t>правомоч</w:t>
      </w:r>
      <w:r>
        <w:rPr>
          <w:sz w:val="28"/>
          <w:szCs w:val="28"/>
        </w:rPr>
        <w:t>е</w:t>
      </w:r>
      <w:r w:rsidRPr="00E872F8">
        <w:rPr>
          <w:sz w:val="28"/>
          <w:szCs w:val="28"/>
        </w:rPr>
        <w:t>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17" w:name="Par259"/>
      <w:bookmarkEnd w:id="17"/>
      <w:r w:rsidRPr="00E872F8">
        <w:rPr>
          <w:sz w:val="28"/>
          <w:szCs w:val="28"/>
        </w:rPr>
        <w:t>14.2. Если решение о бюджете не вступило в силу через три месяца после начала финансового года, финансов</w:t>
      </w:r>
      <w:r>
        <w:rPr>
          <w:sz w:val="28"/>
          <w:szCs w:val="28"/>
        </w:rPr>
        <w:t>ый</w:t>
      </w:r>
      <w:r w:rsidRPr="00E872F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администрации 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 xml:space="preserve">организует исполнение бюджета при соблюдении условий, определенных </w:t>
      </w:r>
      <w:hyperlink w:anchor="Par255" w:history="1">
        <w:r w:rsidRPr="00E872F8">
          <w:rPr>
            <w:sz w:val="28"/>
            <w:szCs w:val="28"/>
          </w:rPr>
          <w:t>пунктом 14.1</w:t>
        </w:r>
      </w:hyperlink>
      <w:r w:rsidRPr="00E872F8">
        <w:rPr>
          <w:sz w:val="28"/>
          <w:szCs w:val="28"/>
        </w:rPr>
        <w:t xml:space="preserve"> настоящей статьи.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При этом финансов</w:t>
      </w:r>
      <w:r>
        <w:rPr>
          <w:sz w:val="28"/>
          <w:szCs w:val="28"/>
        </w:rPr>
        <w:t>ый орган администрации 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>не имеет права: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12" w:history="1">
        <w:r w:rsidRPr="00E872F8">
          <w:rPr>
            <w:sz w:val="28"/>
            <w:szCs w:val="28"/>
          </w:rPr>
          <w:t>кодексом</w:t>
        </w:r>
      </w:hyperlink>
      <w:r w:rsidRPr="00E872F8">
        <w:rPr>
          <w:sz w:val="28"/>
          <w:szCs w:val="28"/>
        </w:rPr>
        <w:t xml:space="preserve"> Российской Федерации;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предоставлять бюджетные кредиты;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формировать резервные фонды.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14.3. Указанные в </w:t>
      </w:r>
      <w:hyperlink w:anchor="Par255" w:history="1">
        <w:r w:rsidRPr="00E872F8">
          <w:rPr>
            <w:sz w:val="28"/>
            <w:szCs w:val="28"/>
          </w:rPr>
          <w:t>пунктах 14.1</w:t>
        </w:r>
      </w:hyperlink>
      <w:r w:rsidRPr="00E872F8">
        <w:rPr>
          <w:sz w:val="28"/>
          <w:szCs w:val="28"/>
        </w:rPr>
        <w:t xml:space="preserve"> и </w:t>
      </w:r>
      <w:hyperlink w:anchor="Par259" w:history="1">
        <w:r w:rsidRPr="00E872F8">
          <w:rPr>
            <w:sz w:val="28"/>
            <w:szCs w:val="28"/>
          </w:rPr>
          <w:t>14.2</w:t>
        </w:r>
      </w:hyperlink>
      <w:r w:rsidRPr="00E872F8">
        <w:rPr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долга, выполнением международных договоров.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bookmarkStart w:id="18" w:name="Par267"/>
      <w:bookmarkEnd w:id="18"/>
      <w:r w:rsidRPr="009257F0">
        <w:rPr>
          <w:b/>
          <w:sz w:val="28"/>
          <w:szCs w:val="28"/>
        </w:rPr>
        <w:t>Статья 15.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Внесение изменений в решение о бюджете по окончании периода временного управления бюджетом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15.1.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</w:t>
      </w:r>
      <w:hyperlink w:anchor="Par253" w:history="1">
        <w:r w:rsidRPr="00E872F8">
          <w:rPr>
            <w:sz w:val="28"/>
            <w:szCs w:val="28"/>
          </w:rPr>
          <w:t>статьей</w:t>
        </w:r>
      </w:hyperlink>
      <w:r w:rsidRPr="00E872F8">
        <w:rPr>
          <w:sz w:val="28"/>
          <w:szCs w:val="28"/>
        </w:rPr>
        <w:t xml:space="preserve"> 14 настоящего Положения, в течение одного месяца со дня вступления в силу указанного решения администрация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 xml:space="preserve">представляет на рассмотрение и утверждение в Собрание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проект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15.2. Указанный проект решения рассматривается и утверждается Собранием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в срок, не превышающий 15 дней со дня его представления.</w:t>
      </w:r>
    </w:p>
    <w:p w:rsidR="00241981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19" w:name="Par272"/>
      <w:bookmarkEnd w:id="19"/>
    </w:p>
    <w:p w:rsidR="00241981" w:rsidRPr="00E872F8" w:rsidRDefault="00241981" w:rsidP="00241981">
      <w:pPr>
        <w:pStyle w:val="a4"/>
        <w:jc w:val="center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Раздел IV.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ИСПОЛНЕНИЕ БЮДЖЕТА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16.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Основы исполнения бюджета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20" w:name="Par275"/>
      <w:bookmarkEnd w:id="20"/>
      <w:r w:rsidRPr="00E872F8">
        <w:rPr>
          <w:sz w:val="28"/>
          <w:szCs w:val="28"/>
        </w:rPr>
        <w:t>Организация исполнения бюджета  возлагается на </w:t>
      </w:r>
      <w:r>
        <w:rPr>
          <w:sz w:val="28"/>
          <w:szCs w:val="28"/>
        </w:rPr>
        <w:t>финансовый орган сельского поселения</w:t>
      </w:r>
      <w:r w:rsidRPr="00E872F8">
        <w:rPr>
          <w:sz w:val="28"/>
          <w:szCs w:val="28"/>
        </w:rPr>
        <w:t xml:space="preserve">. Исполнение бюджета организуется на основе сводной бюджетной росписи и кассового плана. 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Бюджет исполняется на основе единства кассы по казначейской системе и подведомственности расходов.</w:t>
      </w:r>
    </w:p>
    <w:p w:rsidR="00241981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</w:p>
    <w:p w:rsidR="00241981" w:rsidRPr="009257F0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E872F8">
        <w:rPr>
          <w:b/>
          <w:sz w:val="28"/>
          <w:szCs w:val="28"/>
        </w:rPr>
        <w:t>Статья 17.</w:t>
      </w:r>
      <w:r w:rsidRPr="00E872F8">
        <w:rPr>
          <w:sz w:val="28"/>
          <w:szCs w:val="28"/>
        </w:rPr>
        <w:t xml:space="preserve"> </w:t>
      </w:r>
      <w:r w:rsidRPr="009257F0">
        <w:rPr>
          <w:b/>
          <w:sz w:val="28"/>
          <w:szCs w:val="28"/>
        </w:rPr>
        <w:t>Исполнение бюджета по доходам, расходам и по источникам финансирования его дефицита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17.1. Исполнение бюджета производится по доходам, расходам и источникам финансирования его дефицита.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17.2. Исполнение бюджета по расходам осуществляется в порядке, установленном финансовым </w:t>
      </w:r>
      <w:r>
        <w:rPr>
          <w:sz w:val="28"/>
          <w:szCs w:val="28"/>
        </w:rPr>
        <w:t>органом сельского поселения</w:t>
      </w:r>
      <w:r w:rsidRPr="00E872F8">
        <w:rPr>
          <w:sz w:val="28"/>
          <w:szCs w:val="28"/>
        </w:rPr>
        <w:t>, с соблюдением требований, установленных Бюджетным кодексом Российской Федерации 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17.3. Исполнение бюджета по доходам предусматривает: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перечисление и зачисление доходов на единый счет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перечисление излишне распределенных сумм и доходов, возврат;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учет доходов бюджета и составление отчетности о доходах соответствующего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уточнение администратором доходов бюджета платежей в бюджет.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17.4. Исполнение бюджета по источникам финансирования его дефицита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бюджета,  в порядке, установленном финансовым </w:t>
      </w:r>
      <w:r>
        <w:rPr>
          <w:sz w:val="28"/>
          <w:szCs w:val="28"/>
        </w:rPr>
        <w:t>органом сельского поселения</w:t>
      </w:r>
      <w:r w:rsidRPr="00E872F8">
        <w:rPr>
          <w:sz w:val="28"/>
          <w:szCs w:val="28"/>
        </w:rPr>
        <w:t xml:space="preserve"> в соответствии с положениями Бюджетного кодекса Российской Федерации.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jc w:val="center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 xml:space="preserve">Раздел V. </w:t>
      </w:r>
      <w:r w:rsidRPr="00E872F8">
        <w:rPr>
          <w:b/>
          <w:sz w:val="28"/>
          <w:szCs w:val="28"/>
        </w:rPr>
        <w:t>СОСТАВЛЕНИЕ, ВНЕШНЯЯ ПРОВЕРКА, РАССМОТРЕНИЕ И УТВЕРЖДЕНИЕ БЮДЖЕТНОЙ ОТЧЕТНОСТИ</w:t>
      </w:r>
    </w:p>
    <w:p w:rsidR="00241981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18.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Подготовка бюджетной отчетности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18.1. Порядок, сроки и иные условия составления бюджетной отчетности, в том числе об исполнении бюджета, устанавливаются в соответствии с нормативными правовыми актами Российской Федерации, Самарской области и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21" w:name="Par279"/>
      <w:bookmarkEnd w:id="21"/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19.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Составление бюджетной отчетности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19.1.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(далее - главные администраторы бюджетных средств) составляют сводную бюджетную отчетность и представляют ее в финансов</w:t>
      </w:r>
      <w:r>
        <w:rPr>
          <w:sz w:val="28"/>
          <w:szCs w:val="28"/>
        </w:rPr>
        <w:t>ый</w:t>
      </w:r>
      <w:r w:rsidRPr="00E872F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сельского поселения</w:t>
      </w:r>
      <w:r w:rsidRPr="00E872F8">
        <w:rPr>
          <w:sz w:val="28"/>
          <w:szCs w:val="28"/>
        </w:rPr>
        <w:t xml:space="preserve"> в установленные им сроки.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19.2. Бюджетная отчетность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составляется финансовым </w:t>
      </w:r>
      <w:r>
        <w:rPr>
          <w:sz w:val="28"/>
          <w:szCs w:val="28"/>
        </w:rPr>
        <w:t>органом сельского поселения</w:t>
      </w:r>
      <w:r w:rsidRPr="00E872F8">
        <w:rPr>
          <w:sz w:val="28"/>
          <w:szCs w:val="28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lastRenderedPageBreak/>
        <w:t>19.3. Финансов</w:t>
      </w:r>
      <w:r>
        <w:rPr>
          <w:sz w:val="28"/>
          <w:szCs w:val="28"/>
        </w:rPr>
        <w:t>ый</w:t>
      </w:r>
      <w:r w:rsidRPr="00E872F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сельского поселения</w:t>
      </w:r>
      <w:r w:rsidRPr="00E872F8">
        <w:rPr>
          <w:sz w:val="28"/>
          <w:szCs w:val="28"/>
        </w:rPr>
        <w:t xml:space="preserve"> представляет сводную бюджетную отчетность об исполнении консолидированного бюджета </w:t>
      </w:r>
      <w:r w:rsidRPr="00E872F8">
        <w:rPr>
          <w:sz w:val="28"/>
          <w:szCs w:val="28"/>
        </w:rPr>
        <w:softHyphen/>
      </w:r>
      <w:r w:rsidRPr="00E872F8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сельского поселения в финансовый отдел муниципального района Пестравкий Самарской области</w:t>
      </w:r>
      <w:r w:rsidRPr="00E872F8">
        <w:rPr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19.4. Отчет об исполнении бюджета за первый квартал, полугодие и девять месяцев текущего финансового года утверждается постановлением администрации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и направляется в Собрание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>и контрольно-счетную палату.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Годовой отчет об исполнении бюджета подлежит утверждению решением Собрания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22" w:name="Par287"/>
      <w:bookmarkEnd w:id="22"/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20.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 xml:space="preserve">Внешняя проверка годового отчета об исполнении бюджета  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20.1. Годовой отчет об исполнении бюджета до его рассмотрения на заседании Собрания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20.2. Внешняя проверка годового отчета об исполнении бюджета осуществляется контрольно-счетной палатой в соответствии с утвержденным «Стандартом финансового контроля по внешней проверке отчета об исполнении бюджета», с соблюдением требований Бюджетного </w:t>
      </w:r>
      <w:hyperlink r:id="rId13" w:history="1">
        <w:r w:rsidRPr="00E872F8">
          <w:rPr>
            <w:sz w:val="28"/>
            <w:szCs w:val="28"/>
          </w:rPr>
          <w:t>кодекса</w:t>
        </w:r>
      </w:hyperlink>
      <w:r w:rsidRPr="00E872F8">
        <w:rPr>
          <w:sz w:val="28"/>
          <w:szCs w:val="28"/>
        </w:rPr>
        <w:t xml:space="preserve"> Российской Федерации и с учетом особенностей, установленных федеральными законами. 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20.3. Администрация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представляет в контрольно-счетную палату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бюджета муниципального района проводится в срок, не превышающий одного месяца.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20.4. Контрольно-счетная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20.5. Заключение на годовой отчет об исполнении бюджета представляется контрольно-счетной палатой в Собрание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 xml:space="preserve">с одновременным направлением его в администрацию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23" w:name="Par295"/>
      <w:bookmarkStart w:id="24" w:name="Par305"/>
      <w:bookmarkEnd w:id="23"/>
      <w:bookmarkEnd w:id="24"/>
    </w:p>
    <w:p w:rsidR="00241981" w:rsidRPr="00E872F8" w:rsidRDefault="00241981" w:rsidP="00241981">
      <w:pPr>
        <w:pStyle w:val="a4"/>
        <w:ind w:firstLine="567"/>
        <w:jc w:val="both"/>
        <w:rPr>
          <w:b/>
          <w:i/>
          <w:sz w:val="28"/>
          <w:szCs w:val="28"/>
        </w:rPr>
      </w:pPr>
      <w:r w:rsidRPr="009257F0">
        <w:rPr>
          <w:b/>
          <w:sz w:val="28"/>
          <w:szCs w:val="28"/>
        </w:rPr>
        <w:t>Статья 21.</w:t>
      </w:r>
      <w:r w:rsidRPr="00E872F8">
        <w:rPr>
          <w:b/>
          <w:sz w:val="28"/>
          <w:szCs w:val="28"/>
        </w:rPr>
        <w:t xml:space="preserve"> Представление, рассмотрение и утверждение годового отчета об исполнении бюджета Собранием представителей </w:t>
      </w:r>
      <w:r>
        <w:rPr>
          <w:b/>
          <w:sz w:val="28"/>
          <w:szCs w:val="28"/>
        </w:rPr>
        <w:t xml:space="preserve">сельского поселения </w:t>
      </w:r>
    </w:p>
    <w:p w:rsidR="00241981" w:rsidRPr="00E872F8" w:rsidRDefault="00241981" w:rsidP="00241981">
      <w:pPr>
        <w:pStyle w:val="a4"/>
        <w:ind w:firstLine="567"/>
        <w:jc w:val="both"/>
        <w:rPr>
          <w:bCs/>
          <w:sz w:val="28"/>
          <w:szCs w:val="28"/>
        </w:rPr>
      </w:pPr>
      <w:r w:rsidRPr="00E872F8">
        <w:rPr>
          <w:bCs/>
          <w:sz w:val="28"/>
          <w:szCs w:val="28"/>
        </w:rPr>
        <w:t xml:space="preserve">21.1. Годовой отчет об исполнении бюджета представляется в </w:t>
      </w:r>
      <w:r w:rsidRPr="00E872F8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bCs/>
          <w:sz w:val="28"/>
          <w:szCs w:val="28"/>
        </w:rPr>
        <w:t xml:space="preserve"> не позднее 1 мая текущего года.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bCs/>
          <w:sz w:val="28"/>
          <w:szCs w:val="28"/>
        </w:rPr>
        <w:t>21</w:t>
      </w:r>
      <w:r w:rsidRPr="00E872F8">
        <w:rPr>
          <w:sz w:val="28"/>
          <w:szCs w:val="28"/>
        </w:rPr>
        <w:t xml:space="preserve">.2. Одновременно с годовым отчетом об исполнении бюджета в Собрание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 вносятся: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проект решения Собрания представителей </w:t>
      </w:r>
      <w:r>
        <w:rPr>
          <w:sz w:val="28"/>
          <w:szCs w:val="28"/>
        </w:rPr>
        <w:t>сельского</w:t>
      </w:r>
      <w:r w:rsidRPr="00E87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E872F8">
        <w:rPr>
          <w:sz w:val="28"/>
          <w:szCs w:val="28"/>
        </w:rPr>
        <w:t>об исполнении бюджета за отчетный финансовый год (далее - проект решения об исполнении бюджета);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- отчет о расходовании средств резервного фонда администрации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за отчетный финансовый год;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сведения о предоставлении и погашении бюджетных кредитов;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lastRenderedPageBreak/>
        <w:t>- сведения о предоставленных муниципальных гарантиях;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сведения о муниципальных заимствованиях по видам заимствований;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сведения о структуре муниципального долга;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сведения о доходах, полученных от использования муниципального имущества;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сведения об исполнении консолидированного бюджета;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- иные документы, предусмотренные бюджетным законодательством Российской Федерации.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bCs/>
          <w:sz w:val="28"/>
          <w:szCs w:val="28"/>
        </w:rPr>
        <w:t>21</w:t>
      </w:r>
      <w:r w:rsidRPr="00E872F8">
        <w:rPr>
          <w:sz w:val="28"/>
          <w:szCs w:val="28"/>
        </w:rPr>
        <w:t xml:space="preserve">.3. В течение 10 рабочих дней после внесения годового отчета об исполнении бюджета Собрание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проводит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sz w:val="28"/>
          <w:szCs w:val="28"/>
        </w:rPr>
        <w:t>по нему публичные слушания.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bCs/>
          <w:sz w:val="28"/>
          <w:szCs w:val="28"/>
        </w:rPr>
        <w:t>21</w:t>
      </w:r>
      <w:r w:rsidRPr="00E872F8">
        <w:rPr>
          <w:sz w:val="28"/>
          <w:szCs w:val="28"/>
        </w:rPr>
        <w:t xml:space="preserve">.4. Собрание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рассматривает годовой отчет об исполнении бюджета в течение 20 рабочих дней</w:t>
      </w:r>
      <w:r w:rsidRPr="00E872F8">
        <w:rPr>
          <w:color w:val="FF0000"/>
          <w:sz w:val="28"/>
          <w:szCs w:val="28"/>
        </w:rPr>
        <w:t xml:space="preserve"> </w:t>
      </w:r>
      <w:r w:rsidRPr="00E872F8">
        <w:rPr>
          <w:sz w:val="28"/>
          <w:szCs w:val="28"/>
        </w:rPr>
        <w:t>со дня его внесения.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bCs/>
          <w:sz w:val="28"/>
          <w:szCs w:val="28"/>
        </w:rPr>
        <w:t>21</w:t>
      </w:r>
      <w:r w:rsidRPr="00E872F8">
        <w:rPr>
          <w:sz w:val="28"/>
          <w:szCs w:val="28"/>
        </w:rPr>
        <w:t xml:space="preserve">.5. При рассмотрении годового отчета об исполнении бюджета на заседании Собрания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области заслушиваются доклады: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руководителя финансового </w:t>
      </w:r>
      <w:r>
        <w:rPr>
          <w:sz w:val="28"/>
          <w:szCs w:val="28"/>
        </w:rPr>
        <w:t>органа сельского поселения</w:t>
      </w:r>
      <w:r w:rsidRPr="00E872F8">
        <w:rPr>
          <w:sz w:val="28"/>
          <w:szCs w:val="28"/>
        </w:rPr>
        <w:t>;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председателя контрольно-счетной</w:t>
      </w:r>
      <w:r>
        <w:rPr>
          <w:sz w:val="28"/>
          <w:szCs w:val="28"/>
        </w:rPr>
        <w:t xml:space="preserve"> палаты</w:t>
      </w:r>
      <w:r w:rsidRPr="00E872F8">
        <w:rPr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bCs/>
          <w:sz w:val="28"/>
          <w:szCs w:val="28"/>
        </w:rPr>
      </w:pPr>
      <w:r w:rsidRPr="00E872F8">
        <w:rPr>
          <w:bCs/>
          <w:sz w:val="28"/>
          <w:szCs w:val="28"/>
        </w:rPr>
        <w:t>21.6. По результатам рассмотрения годового отчета об исполнении бюджета </w:t>
      </w:r>
      <w:r w:rsidRPr="00E872F8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bCs/>
          <w:sz w:val="28"/>
          <w:szCs w:val="28"/>
        </w:rPr>
        <w:t>принимает решение об утверждении либо отклонении решения об исполнении бюджета.</w:t>
      </w:r>
    </w:p>
    <w:p w:rsidR="00241981" w:rsidRPr="00E872F8" w:rsidRDefault="00241981" w:rsidP="00241981">
      <w:pPr>
        <w:pStyle w:val="a4"/>
        <w:ind w:firstLine="567"/>
        <w:jc w:val="both"/>
        <w:rPr>
          <w:bCs/>
          <w:sz w:val="28"/>
          <w:szCs w:val="28"/>
        </w:rPr>
      </w:pPr>
      <w:r w:rsidRPr="00E872F8">
        <w:rPr>
          <w:bCs/>
          <w:sz w:val="28"/>
          <w:szCs w:val="28"/>
        </w:rPr>
        <w:t>В случае отклонения </w:t>
      </w:r>
      <w:r w:rsidRPr="00E872F8">
        <w:rPr>
          <w:sz w:val="28"/>
          <w:szCs w:val="28"/>
        </w:rPr>
        <w:t xml:space="preserve">Собранием представителей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bCs/>
          <w:sz w:val="28"/>
          <w:szCs w:val="28"/>
        </w:rPr>
        <w:t>решения об исполнении бюджета оно возвращается в </w:t>
      </w:r>
      <w:r>
        <w:rPr>
          <w:sz w:val="28"/>
          <w:szCs w:val="28"/>
        </w:rPr>
        <w:t>а</w:t>
      </w:r>
      <w:r w:rsidRPr="00E872F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 xml:space="preserve"> </w:t>
      </w:r>
      <w:r w:rsidRPr="00E872F8">
        <w:rPr>
          <w:bCs/>
          <w:sz w:val="28"/>
          <w:szCs w:val="28"/>
        </w:rPr>
        <w:t>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241981" w:rsidRPr="00E872F8" w:rsidRDefault="00241981" w:rsidP="00241981">
      <w:pPr>
        <w:pStyle w:val="a4"/>
        <w:ind w:firstLine="567"/>
        <w:jc w:val="both"/>
        <w:rPr>
          <w:bCs/>
          <w:sz w:val="28"/>
          <w:szCs w:val="28"/>
        </w:rPr>
      </w:pPr>
      <w:r w:rsidRPr="00E872F8">
        <w:rPr>
          <w:bCs/>
          <w:sz w:val="28"/>
          <w:szCs w:val="28"/>
        </w:rPr>
        <w:t xml:space="preserve">21.7. Годовой отчет об исполнении бюджета </w:t>
      </w:r>
      <w:r>
        <w:rPr>
          <w:bCs/>
          <w:sz w:val="28"/>
          <w:szCs w:val="28"/>
        </w:rPr>
        <w:t>сельского поселения</w:t>
      </w:r>
      <w:r w:rsidRPr="00E872F8">
        <w:rPr>
          <w:bCs/>
          <w:sz w:val="28"/>
          <w:szCs w:val="28"/>
        </w:rPr>
        <w:t xml:space="preserve"> подлежит утверждению решением Собрания представителей </w:t>
      </w:r>
      <w:r>
        <w:rPr>
          <w:bCs/>
          <w:sz w:val="28"/>
          <w:szCs w:val="28"/>
        </w:rPr>
        <w:t>сельского поселения</w:t>
      </w:r>
      <w:r w:rsidRPr="00E872F8">
        <w:rPr>
          <w:bCs/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bCs/>
          <w:sz w:val="28"/>
          <w:szCs w:val="28"/>
        </w:rPr>
        <w:t>21</w:t>
      </w:r>
      <w:r w:rsidRPr="00E872F8">
        <w:rPr>
          <w:sz w:val="28"/>
          <w:szCs w:val="28"/>
        </w:rPr>
        <w:t>.8. Годовой отчет об исполнении бюджета подл</w:t>
      </w:r>
      <w:r>
        <w:rPr>
          <w:sz w:val="28"/>
          <w:szCs w:val="28"/>
        </w:rPr>
        <w:t>ежит официальному опубликованию</w:t>
      </w:r>
      <w:r w:rsidRPr="00E872F8">
        <w:rPr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25" w:name="Par329"/>
      <w:bookmarkStart w:id="26" w:name="Par343"/>
      <w:bookmarkEnd w:id="25"/>
      <w:bookmarkEnd w:id="26"/>
    </w:p>
    <w:p w:rsidR="00241981" w:rsidRPr="00E872F8" w:rsidRDefault="00241981" w:rsidP="00241981">
      <w:pPr>
        <w:pStyle w:val="a4"/>
        <w:jc w:val="center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Раздел V</w:t>
      </w:r>
      <w:r w:rsidRPr="009257F0">
        <w:rPr>
          <w:b/>
          <w:sz w:val="28"/>
          <w:szCs w:val="28"/>
          <w:lang w:val="en-US"/>
        </w:rPr>
        <w:t>I</w:t>
      </w:r>
      <w:r w:rsidRPr="009257F0">
        <w:rPr>
          <w:b/>
          <w:sz w:val="28"/>
          <w:szCs w:val="28"/>
        </w:rPr>
        <w:t>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МУНИЦИПАЛЬНЫЙ ФИНАНСОВЫЙ КОНТРОЛЬ</w:t>
      </w:r>
    </w:p>
    <w:p w:rsidR="00241981" w:rsidRDefault="00241981" w:rsidP="00241981">
      <w:pPr>
        <w:pStyle w:val="a4"/>
        <w:ind w:firstLine="567"/>
        <w:jc w:val="both"/>
        <w:rPr>
          <w:sz w:val="28"/>
          <w:szCs w:val="28"/>
        </w:rPr>
      </w:pPr>
      <w:bookmarkStart w:id="27" w:name="Par345"/>
      <w:bookmarkEnd w:id="27"/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22.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Муниципальный финансовый контроль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22.1.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22.2. Внешний муниципальный финансовый контроль в сфере бюджетных правоотношений является контрольной деятельностью контрольно-счетной палаты.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22.3.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</w:t>
      </w:r>
      <w:r w:rsidRPr="00E872F8">
        <w:rPr>
          <w:sz w:val="28"/>
          <w:szCs w:val="28"/>
        </w:rPr>
        <w:lastRenderedPageBreak/>
        <w:t xml:space="preserve">лицами) администрации </w:t>
      </w:r>
      <w:r>
        <w:rPr>
          <w:sz w:val="28"/>
          <w:szCs w:val="28"/>
        </w:rPr>
        <w:t>сельского поселения</w:t>
      </w:r>
      <w:r w:rsidRPr="00E872F8">
        <w:rPr>
          <w:sz w:val="28"/>
          <w:szCs w:val="28"/>
        </w:rPr>
        <w:t xml:space="preserve"> (далее - органы внутреннего муниципального финансового контроля).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22.4. Предварительный контроль осуществляется в целях предупреждения и пресечения бюджетных нарушений в процессе исполнения бюджета. 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22.5.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22.6.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муниципальными правовыми актами.</w:t>
      </w:r>
    </w:p>
    <w:p w:rsidR="00241981" w:rsidRPr="00E872F8" w:rsidRDefault="00241981" w:rsidP="00241981">
      <w:pPr>
        <w:pStyle w:val="a4"/>
        <w:ind w:firstLine="567"/>
        <w:jc w:val="both"/>
        <w:rPr>
          <w:i/>
          <w:sz w:val="28"/>
          <w:szCs w:val="28"/>
        </w:rPr>
      </w:pPr>
      <w:r w:rsidRPr="00E872F8">
        <w:rPr>
          <w:sz w:val="28"/>
          <w:szCs w:val="28"/>
        </w:rPr>
        <w:t xml:space="preserve">22.7.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законами, законом Самарской области, муниципальными правовыми актами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i/>
          <w:sz w:val="28"/>
          <w:szCs w:val="28"/>
        </w:rPr>
      </w:pPr>
      <w:r w:rsidRPr="00E872F8">
        <w:rPr>
          <w:sz w:val="28"/>
          <w:szCs w:val="28"/>
        </w:rPr>
        <w:t xml:space="preserve">22.8. </w:t>
      </w:r>
      <w:hyperlink r:id="rId14" w:history="1">
        <w:r w:rsidRPr="00E872F8">
          <w:rPr>
            <w:sz w:val="28"/>
            <w:szCs w:val="28"/>
          </w:rPr>
          <w:t>Порядок</w:t>
        </w:r>
      </w:hyperlink>
      <w:r w:rsidRPr="00E872F8">
        <w:rPr>
          <w:sz w:val="28"/>
          <w:szCs w:val="28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законами, муниципальными правовыми актами  администрации </w:t>
      </w:r>
      <w:r>
        <w:rPr>
          <w:sz w:val="28"/>
          <w:szCs w:val="28"/>
        </w:rPr>
        <w:t>сельского поселения</w:t>
      </w:r>
      <w:r w:rsidRPr="00E872F8">
        <w:rPr>
          <w:i/>
          <w:sz w:val="28"/>
          <w:szCs w:val="28"/>
        </w:rPr>
        <w:t>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jc w:val="center"/>
        <w:rPr>
          <w:b/>
          <w:sz w:val="28"/>
          <w:szCs w:val="28"/>
        </w:rPr>
      </w:pPr>
      <w:bookmarkStart w:id="28" w:name="Par375"/>
      <w:bookmarkEnd w:id="28"/>
      <w:r w:rsidRPr="009257F0">
        <w:rPr>
          <w:b/>
          <w:sz w:val="28"/>
          <w:szCs w:val="28"/>
        </w:rPr>
        <w:t>Раздел VI</w:t>
      </w:r>
      <w:r w:rsidRPr="009257F0">
        <w:rPr>
          <w:b/>
          <w:sz w:val="28"/>
          <w:szCs w:val="28"/>
          <w:lang w:val="en-US"/>
        </w:rPr>
        <w:t>I</w:t>
      </w:r>
      <w:r w:rsidRPr="009257F0">
        <w:rPr>
          <w:b/>
          <w:sz w:val="28"/>
          <w:szCs w:val="28"/>
        </w:rPr>
        <w:t>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ОТВЕТСТВЕННОСТЬ ЗА НАРУШЕНИЕ БЮДЖЕТНОГО ЗАКОНОДАТЕЛЬСТВА</w:t>
      </w:r>
    </w:p>
    <w:p w:rsidR="00241981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bookmarkStart w:id="29" w:name="Par378"/>
      <w:bookmarkEnd w:id="29"/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9257F0">
        <w:rPr>
          <w:b/>
          <w:sz w:val="28"/>
          <w:szCs w:val="28"/>
        </w:rPr>
        <w:t>Статья 23.</w:t>
      </w:r>
      <w:r w:rsidRPr="00E872F8">
        <w:rPr>
          <w:sz w:val="28"/>
          <w:szCs w:val="28"/>
        </w:rPr>
        <w:t xml:space="preserve"> </w:t>
      </w:r>
      <w:r w:rsidRPr="00E872F8">
        <w:rPr>
          <w:b/>
          <w:sz w:val="28"/>
          <w:szCs w:val="28"/>
        </w:rPr>
        <w:t>Ответственность за нарушение бюджетного законодательства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>За неисполнение или ненадлежащее исполнение установленного порядка составления и рассмотрения проекта бюджета, утверждения бюджета, исполнения и контроля за исполнением бюджета должностные лица органов местного самоуправления, главные распорядители и получатели бюджетных средств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jc w:val="center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 xml:space="preserve">Раздел </w:t>
      </w:r>
      <w:r w:rsidRPr="009257F0">
        <w:rPr>
          <w:b/>
          <w:sz w:val="28"/>
          <w:szCs w:val="28"/>
          <w:lang w:val="en-US"/>
        </w:rPr>
        <w:t>VIII</w:t>
      </w:r>
      <w:r w:rsidRPr="009257F0">
        <w:rPr>
          <w:b/>
          <w:sz w:val="28"/>
          <w:szCs w:val="28"/>
        </w:rPr>
        <w:t>.</w:t>
      </w:r>
      <w:r w:rsidRPr="00E872F8">
        <w:rPr>
          <w:b/>
          <w:sz w:val="28"/>
          <w:szCs w:val="28"/>
        </w:rPr>
        <w:t xml:space="preserve"> </w:t>
      </w:r>
      <w:r w:rsidRPr="00E872F8">
        <w:rPr>
          <w:b/>
          <w:caps/>
          <w:sz w:val="28"/>
          <w:szCs w:val="28"/>
        </w:rPr>
        <w:t>Порядок вступления в силу  настоящего Положения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</w:p>
    <w:p w:rsidR="00241981" w:rsidRPr="00E872F8" w:rsidRDefault="00241981" w:rsidP="00241981">
      <w:pPr>
        <w:pStyle w:val="a4"/>
        <w:ind w:firstLine="567"/>
        <w:jc w:val="both"/>
        <w:rPr>
          <w:b/>
          <w:sz w:val="28"/>
          <w:szCs w:val="28"/>
        </w:rPr>
      </w:pPr>
      <w:r w:rsidRPr="009257F0">
        <w:rPr>
          <w:b/>
          <w:sz w:val="28"/>
          <w:szCs w:val="28"/>
        </w:rPr>
        <w:t>Статья 24.</w:t>
      </w:r>
      <w:r w:rsidRPr="00E872F8">
        <w:rPr>
          <w:b/>
          <w:sz w:val="28"/>
          <w:szCs w:val="28"/>
        </w:rPr>
        <w:t xml:space="preserve">   Порядок вступления в силу  настоящего Положения</w:t>
      </w:r>
    </w:p>
    <w:p w:rsidR="00241981" w:rsidRPr="00E872F8" w:rsidRDefault="00241981" w:rsidP="00241981">
      <w:pPr>
        <w:pStyle w:val="a4"/>
        <w:ind w:firstLine="567"/>
        <w:jc w:val="both"/>
        <w:rPr>
          <w:sz w:val="28"/>
          <w:szCs w:val="28"/>
        </w:rPr>
      </w:pPr>
      <w:r w:rsidRPr="00E872F8">
        <w:rPr>
          <w:sz w:val="28"/>
          <w:szCs w:val="28"/>
        </w:rPr>
        <w:t xml:space="preserve">Настоящее Положение вступает в силу со дня его официального опубликования. </w:t>
      </w:r>
    </w:p>
    <w:p w:rsidR="00241981" w:rsidRPr="00E872F8" w:rsidRDefault="00241981" w:rsidP="00241981">
      <w:pPr>
        <w:pStyle w:val="a4"/>
        <w:ind w:firstLine="567"/>
        <w:jc w:val="both"/>
        <w:rPr>
          <w:bCs/>
          <w:sz w:val="28"/>
          <w:szCs w:val="28"/>
        </w:rPr>
      </w:pPr>
    </w:p>
    <w:p w:rsidR="00241981" w:rsidRPr="00E872F8" w:rsidRDefault="00241981" w:rsidP="00241981">
      <w:pPr>
        <w:pStyle w:val="a4"/>
        <w:ind w:firstLine="567"/>
        <w:jc w:val="both"/>
        <w:rPr>
          <w:rStyle w:val="s1"/>
          <w:sz w:val="28"/>
          <w:szCs w:val="28"/>
        </w:rPr>
      </w:pPr>
    </w:p>
    <w:p w:rsidR="00241981" w:rsidRPr="00E872F8" w:rsidRDefault="00241981" w:rsidP="00241981">
      <w:pPr>
        <w:pStyle w:val="a4"/>
        <w:ind w:firstLine="567"/>
        <w:jc w:val="both"/>
        <w:rPr>
          <w:rStyle w:val="s1"/>
          <w:sz w:val="28"/>
          <w:szCs w:val="28"/>
        </w:rPr>
      </w:pPr>
    </w:p>
    <w:p w:rsidR="00241981" w:rsidRDefault="00241981" w:rsidP="00241981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1981" w:rsidRDefault="00241981" w:rsidP="00241981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0D2B" w:rsidRDefault="00950D2B"/>
    <w:sectPr w:rsidR="00950D2B" w:rsidSect="008E75BF">
      <w:headerReference w:type="even" r:id="rId15"/>
      <w:headerReference w:type="default" r:id="rId16"/>
      <w:pgSz w:w="11906" w:h="16838"/>
      <w:pgMar w:top="360" w:right="1134" w:bottom="382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E7C" w:rsidRDefault="000B6E7C" w:rsidP="008E75BF">
      <w:r>
        <w:separator/>
      </w:r>
    </w:p>
  </w:endnote>
  <w:endnote w:type="continuationSeparator" w:id="1">
    <w:p w:rsidR="000B6E7C" w:rsidRDefault="000B6E7C" w:rsidP="008E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E7C" w:rsidRDefault="000B6E7C" w:rsidP="008E75BF">
      <w:r>
        <w:separator/>
      </w:r>
    </w:p>
  </w:footnote>
  <w:footnote w:type="continuationSeparator" w:id="1">
    <w:p w:rsidR="000B6E7C" w:rsidRDefault="000B6E7C" w:rsidP="008E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4D" w:rsidRDefault="006C2B50" w:rsidP="00CF3D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19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74D" w:rsidRDefault="000B6E7C" w:rsidP="0062274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4D" w:rsidRDefault="006C2B50" w:rsidP="00CF3D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19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3D4F">
      <w:rPr>
        <w:rStyle w:val="a7"/>
        <w:noProof/>
      </w:rPr>
      <w:t>1</w:t>
    </w:r>
    <w:r>
      <w:rPr>
        <w:rStyle w:val="a7"/>
      </w:rPr>
      <w:fldChar w:fldCharType="end"/>
    </w:r>
  </w:p>
  <w:p w:rsidR="0062274D" w:rsidRDefault="000B6E7C" w:rsidP="0062274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B2FBC"/>
    <w:multiLevelType w:val="hybridMultilevel"/>
    <w:tmpl w:val="8014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981"/>
    <w:rsid w:val="000B6E7C"/>
    <w:rsid w:val="00241981"/>
    <w:rsid w:val="00553D4F"/>
    <w:rsid w:val="006C2B50"/>
    <w:rsid w:val="00782373"/>
    <w:rsid w:val="008E75BF"/>
    <w:rsid w:val="00950D2B"/>
    <w:rsid w:val="00A55884"/>
    <w:rsid w:val="00AC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198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3">
    <w:name w:val="Body Text 3"/>
    <w:basedOn w:val="a"/>
    <w:link w:val="30"/>
    <w:semiHidden/>
    <w:rsid w:val="00241981"/>
    <w:pPr>
      <w:widowControl/>
      <w:suppressAutoHyphens w:val="0"/>
      <w:jc w:val="both"/>
    </w:pPr>
    <w:rPr>
      <w:rFonts w:eastAsia="Times New Roman"/>
      <w:kern w:val="0"/>
      <w:sz w:val="28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41981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s1">
    <w:name w:val="s1"/>
    <w:rsid w:val="00241981"/>
  </w:style>
  <w:style w:type="character" w:styleId="a3">
    <w:name w:val="footnote reference"/>
    <w:semiHidden/>
    <w:rsid w:val="00241981"/>
    <w:rPr>
      <w:vertAlign w:val="superscript"/>
    </w:rPr>
  </w:style>
  <w:style w:type="paragraph" w:styleId="a4">
    <w:name w:val="No Spacing"/>
    <w:qFormat/>
    <w:rsid w:val="0024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41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1981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page number"/>
    <w:basedOn w:val="a0"/>
    <w:rsid w:val="00241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45443835FC9F435764F09FFF0E738077637E6B807A436DAD62FB585i9J6I" TargetMode="External"/><Relationship Id="rId13" Type="http://schemas.openxmlformats.org/officeDocument/2006/relationships/hyperlink" Target="consultantplus://offline/ref=46045443835FC9F435764F09FFF0E738077637E6B807A436DAD62FB585i9J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45443835FC9F435764F09FFF0E738077637E6B807A436DAD62FB585i9J6I" TargetMode="External"/><Relationship Id="rId12" Type="http://schemas.openxmlformats.org/officeDocument/2006/relationships/hyperlink" Target="consultantplus://offline/ref=46045443835FC9F435764F09FFF0E738077637E6B807A436DAD62FB585i9J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045443835FC9F435764F09FFF0E738077637E6B807A436DAD62FB585i9J6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6557356161AAF393813D545B9DB822DB083FCA112EFE9FE4E47C0980881DF5187CC276B5B372E224C9F1o9j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6557356161AAF3938123594DF1E42ADC0769CE1D27F5C8BABB2754D78117A25F339B34F5B7o7j0H" TargetMode="External"/><Relationship Id="rId14" Type="http://schemas.openxmlformats.org/officeDocument/2006/relationships/hyperlink" Target="consultantplus://offline/ref=8AC1F27AD0FF641778B00566AF581B3BBCACA3010B6541430BCAB88B555A1F82A434A51299713A2B61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5265</Words>
  <Characters>30013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2015-06-09T07:05:00Z</cp:lastPrinted>
  <dcterms:created xsi:type="dcterms:W3CDTF">2015-06-08T10:20:00Z</dcterms:created>
  <dcterms:modified xsi:type="dcterms:W3CDTF">2015-06-09T07:05:00Z</dcterms:modified>
</cp:coreProperties>
</file>